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503BED" w:rsidP="00EE7246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B0491A">
              <w:rPr>
                <w:rFonts w:hint="eastAsia"/>
                <w:sz w:val="22"/>
              </w:rPr>
              <w:t>9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EE7246">
              <w:rPr>
                <w:rFonts w:hint="eastAsia"/>
                <w:sz w:val="22"/>
              </w:rPr>
              <w:t>2</w:t>
            </w:r>
            <w:r w:rsidR="00C322AC">
              <w:rPr>
                <w:rFonts w:hint="eastAsia"/>
                <w:sz w:val="22"/>
              </w:rPr>
              <w:t>2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C322AC">
              <w:rPr>
                <w:rFonts w:hint="eastAsia"/>
                <w:sz w:val="22"/>
              </w:rPr>
              <w:t>화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9517AD"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664DDC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 w:rsidR="00B9074F">
              <w:rPr>
                <w:rFonts w:hint="eastAsia"/>
                <w:sz w:val="22"/>
              </w:rPr>
              <w:t xml:space="preserve">: </w:t>
            </w:r>
            <w:r w:rsidR="00664DDC">
              <w:rPr>
                <w:rFonts w:hint="eastAsia"/>
                <w:sz w:val="22"/>
              </w:rPr>
              <w:t>2</w:t>
            </w:r>
            <w:bookmarkStart w:id="0" w:name="_GoBack"/>
            <w:bookmarkEnd w:id="0"/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6A0651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9517AD" w:rsidRPr="009440AB" w:rsidRDefault="009517AD" w:rsidP="001F251C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07181C" w:rsidRPr="0007181C" w:rsidTr="00164F37">
        <w:tc>
          <w:tcPr>
            <w:tcW w:w="9224" w:type="dxa"/>
          </w:tcPr>
          <w:p w:rsidR="00164F37" w:rsidRPr="0007181C" w:rsidRDefault="00164F37" w:rsidP="00503BE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7181C">
              <w:rPr>
                <w:b/>
                <w:sz w:val="24"/>
                <w:szCs w:val="24"/>
              </w:rPr>
              <w:t>“</w:t>
            </w:r>
            <w:proofErr w:type="spellStart"/>
            <w:r w:rsidR="00EE7246" w:rsidRPr="0007181C">
              <w:rPr>
                <w:rFonts w:hint="eastAsia"/>
                <w:b/>
                <w:sz w:val="22"/>
              </w:rPr>
              <w:t>현대성우쏠라이트</w:t>
            </w:r>
            <w:proofErr w:type="spellEnd"/>
            <w:r w:rsidR="00EE7246" w:rsidRPr="0007181C">
              <w:rPr>
                <w:rFonts w:hint="eastAsia"/>
                <w:b/>
                <w:sz w:val="22"/>
              </w:rPr>
              <w:t xml:space="preserve">, 금호타이어 </w:t>
            </w:r>
            <w:proofErr w:type="spellStart"/>
            <w:r w:rsidR="00EE7246" w:rsidRPr="0007181C">
              <w:rPr>
                <w:rFonts w:hint="eastAsia"/>
                <w:b/>
                <w:sz w:val="22"/>
              </w:rPr>
              <w:t>엑스타</w:t>
            </w:r>
            <w:proofErr w:type="spellEnd"/>
            <w:r w:rsidR="00EE7246" w:rsidRPr="0007181C"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 w:rsidR="00E777D1" w:rsidRPr="0007181C">
              <w:rPr>
                <w:rFonts w:hint="eastAsia"/>
                <w:b/>
                <w:sz w:val="22"/>
              </w:rPr>
              <w:t>레이싱</w:t>
            </w:r>
            <w:r w:rsidR="00EE7246" w:rsidRPr="0007181C">
              <w:rPr>
                <w:rFonts w:hint="eastAsia"/>
                <w:b/>
                <w:sz w:val="22"/>
              </w:rPr>
              <w:t>팀</w:t>
            </w:r>
            <w:proofErr w:type="spellEnd"/>
            <w:r w:rsidR="00EE7246" w:rsidRPr="0007181C">
              <w:rPr>
                <w:rFonts w:hint="eastAsia"/>
                <w:b/>
                <w:sz w:val="22"/>
              </w:rPr>
              <w:t xml:space="preserve"> 공식 후원</w:t>
            </w:r>
            <w:r w:rsidRPr="0007181C">
              <w:rPr>
                <w:b/>
                <w:sz w:val="24"/>
                <w:szCs w:val="24"/>
              </w:rPr>
              <w:t>”</w:t>
            </w:r>
          </w:p>
          <w:p w:rsidR="00164F37" w:rsidRPr="0007181C" w:rsidRDefault="00164F37" w:rsidP="00164F37">
            <w:pPr>
              <w:pStyle w:val="a3"/>
              <w:rPr>
                <w:sz w:val="10"/>
                <w:szCs w:val="10"/>
              </w:rPr>
            </w:pPr>
          </w:p>
          <w:p w:rsidR="004604C8" w:rsidRPr="0007181C" w:rsidRDefault="00503BED" w:rsidP="00FD4487">
            <w:pPr>
              <w:pStyle w:val="a3"/>
            </w:pPr>
            <w:r w:rsidRPr="0007181C">
              <w:rPr>
                <w:rFonts w:hint="eastAsia"/>
              </w:rPr>
              <w:t xml:space="preserve">- </w:t>
            </w:r>
            <w:r w:rsidR="004604C8" w:rsidRPr="0007181C">
              <w:rPr>
                <w:rFonts w:hint="eastAsia"/>
              </w:rPr>
              <w:t>지난 20일 영암 코</w:t>
            </w:r>
            <w:r w:rsidR="004F722E" w:rsidRPr="0007181C">
              <w:rPr>
                <w:rFonts w:hint="eastAsia"/>
              </w:rPr>
              <w:t>리아인터내셔널서킷에서 금호타이어</w:t>
            </w:r>
            <w:r w:rsidR="00E777D1" w:rsidRPr="0007181C">
              <w:rPr>
                <w:rFonts w:hint="eastAsia"/>
              </w:rPr>
              <w:t xml:space="preserve"> </w:t>
            </w:r>
            <w:proofErr w:type="spellStart"/>
            <w:r w:rsidR="00E777D1" w:rsidRPr="0007181C">
              <w:rPr>
                <w:rFonts w:hint="eastAsia"/>
              </w:rPr>
              <w:t>엑스타레이싱팀과</w:t>
            </w:r>
            <w:proofErr w:type="spellEnd"/>
            <w:r w:rsidR="004F722E" w:rsidRPr="0007181C">
              <w:rPr>
                <w:rFonts w:hint="eastAsia"/>
              </w:rPr>
              <w:t xml:space="preserve"> </w:t>
            </w:r>
            <w:r w:rsidR="004604C8" w:rsidRPr="0007181C">
              <w:rPr>
                <w:rFonts w:hint="eastAsia"/>
              </w:rPr>
              <w:t xml:space="preserve">후원 </w:t>
            </w:r>
            <w:proofErr w:type="spellStart"/>
            <w:r w:rsidR="004604C8" w:rsidRPr="0007181C">
              <w:rPr>
                <w:rFonts w:hint="eastAsia"/>
              </w:rPr>
              <w:t>협약식</w:t>
            </w:r>
            <w:proofErr w:type="spellEnd"/>
            <w:r w:rsidR="004604C8" w:rsidRPr="0007181C">
              <w:rPr>
                <w:rFonts w:hint="eastAsia"/>
              </w:rPr>
              <w:t xml:space="preserve"> 가져</w:t>
            </w:r>
          </w:p>
          <w:p w:rsidR="00164F37" w:rsidRPr="0007181C" w:rsidRDefault="004604C8" w:rsidP="00FD4487">
            <w:pPr>
              <w:pStyle w:val="a3"/>
            </w:pPr>
            <w:r w:rsidRPr="0007181C">
              <w:rPr>
                <w:rFonts w:hint="eastAsia"/>
              </w:rPr>
              <w:t xml:space="preserve">- </w:t>
            </w:r>
            <w:r w:rsidR="00B21952" w:rsidRPr="0007181C">
              <w:rPr>
                <w:rFonts w:hint="eastAsia"/>
              </w:rPr>
              <w:t xml:space="preserve">코로나19로 침체된 </w:t>
            </w:r>
            <w:r w:rsidR="00B95697" w:rsidRPr="0007181C">
              <w:rPr>
                <w:rFonts w:hint="eastAsia"/>
              </w:rPr>
              <w:t xml:space="preserve">국내 모터스포츠 </w:t>
            </w:r>
            <w:r w:rsidRPr="0007181C">
              <w:rPr>
                <w:rFonts w:hint="eastAsia"/>
              </w:rPr>
              <w:t xml:space="preserve">활성화 위해 </w:t>
            </w:r>
            <w:proofErr w:type="spellStart"/>
            <w:r w:rsidR="0057441F" w:rsidRPr="0007181C">
              <w:rPr>
                <w:rFonts w:hint="eastAsia"/>
              </w:rPr>
              <w:t>팀운영</w:t>
            </w:r>
            <w:proofErr w:type="spellEnd"/>
            <w:r w:rsidR="0057441F" w:rsidRPr="0007181C">
              <w:rPr>
                <w:rFonts w:hint="eastAsia"/>
              </w:rPr>
              <w:t xml:space="preserve"> </w:t>
            </w:r>
            <w:proofErr w:type="spellStart"/>
            <w:r w:rsidR="0057441F" w:rsidRPr="0007181C">
              <w:rPr>
                <w:rFonts w:hint="eastAsia"/>
              </w:rPr>
              <w:t>제반사항</w:t>
            </w:r>
            <w:proofErr w:type="spellEnd"/>
            <w:r w:rsidR="0057441F" w:rsidRPr="0007181C">
              <w:rPr>
                <w:rFonts w:hint="eastAsia"/>
              </w:rPr>
              <w:t xml:space="preserve"> </w:t>
            </w:r>
            <w:r w:rsidR="007F4FCA" w:rsidRPr="0007181C">
              <w:rPr>
                <w:rFonts w:hint="eastAsia"/>
              </w:rPr>
              <w:t>후</w:t>
            </w:r>
            <w:r w:rsidR="00507C83" w:rsidRPr="0007181C">
              <w:rPr>
                <w:rFonts w:hint="eastAsia"/>
              </w:rPr>
              <w:t>원</w:t>
            </w:r>
            <w:r w:rsidR="00B95697" w:rsidRPr="0007181C">
              <w:rPr>
                <w:rFonts w:hint="eastAsia"/>
              </w:rPr>
              <w:t xml:space="preserve"> </w:t>
            </w:r>
          </w:p>
          <w:p w:rsidR="00FD4487" w:rsidRPr="0007181C" w:rsidRDefault="00FD4487" w:rsidP="00A95FDB">
            <w:pPr>
              <w:pStyle w:val="a3"/>
            </w:pPr>
            <w:r w:rsidRPr="0007181C">
              <w:rPr>
                <w:rFonts w:hint="eastAsia"/>
              </w:rPr>
              <w:t xml:space="preserve">- </w:t>
            </w:r>
            <w:r w:rsidR="004F722E" w:rsidRPr="0007181C">
              <w:rPr>
                <w:rFonts w:hint="eastAsia"/>
              </w:rPr>
              <w:t xml:space="preserve">후원 중인 </w:t>
            </w:r>
            <w:proofErr w:type="spellStart"/>
            <w:r w:rsidR="004F722E" w:rsidRPr="0007181C">
              <w:rPr>
                <w:rFonts w:hint="eastAsia"/>
              </w:rPr>
              <w:t>인디고</w:t>
            </w:r>
            <w:proofErr w:type="spellEnd"/>
            <w:r w:rsidR="004F722E" w:rsidRPr="0007181C">
              <w:rPr>
                <w:rFonts w:hint="eastAsia"/>
              </w:rPr>
              <w:t xml:space="preserve"> </w:t>
            </w:r>
            <w:proofErr w:type="spellStart"/>
            <w:r w:rsidR="004F722E" w:rsidRPr="0007181C">
              <w:rPr>
                <w:rFonts w:hint="eastAsia"/>
              </w:rPr>
              <w:t>레이싱</w:t>
            </w:r>
            <w:r w:rsidR="00A95FDB" w:rsidRPr="0007181C">
              <w:rPr>
                <w:rFonts w:hint="eastAsia"/>
              </w:rPr>
              <w:t>팀</w:t>
            </w:r>
            <w:proofErr w:type="spellEnd"/>
            <w:r w:rsidR="004F722E" w:rsidRPr="0007181C">
              <w:rPr>
                <w:rFonts w:hint="eastAsia"/>
              </w:rPr>
              <w:t xml:space="preserve"> 및 </w:t>
            </w:r>
            <w:proofErr w:type="spellStart"/>
            <w:r w:rsidR="004F722E" w:rsidRPr="0007181C">
              <w:rPr>
                <w:rFonts w:hint="eastAsia"/>
              </w:rPr>
              <w:t>엑스타</w:t>
            </w:r>
            <w:proofErr w:type="spellEnd"/>
            <w:r w:rsidR="004F722E" w:rsidRPr="0007181C">
              <w:rPr>
                <w:rFonts w:hint="eastAsia"/>
              </w:rPr>
              <w:t xml:space="preserve"> </w:t>
            </w:r>
            <w:proofErr w:type="spellStart"/>
            <w:r w:rsidR="004F722E" w:rsidRPr="0007181C">
              <w:rPr>
                <w:rFonts w:hint="eastAsia"/>
              </w:rPr>
              <w:t>레이싱</w:t>
            </w:r>
            <w:r w:rsidR="00A95FDB" w:rsidRPr="0007181C">
              <w:rPr>
                <w:rFonts w:hint="eastAsia"/>
              </w:rPr>
              <w:t>팀</w:t>
            </w:r>
            <w:proofErr w:type="spellEnd"/>
            <w:r w:rsidR="004F722E" w:rsidRPr="0007181C">
              <w:rPr>
                <w:rFonts w:hint="eastAsia"/>
              </w:rPr>
              <w:t xml:space="preserve"> 간의 상호 협업 관계 구축 예고</w:t>
            </w:r>
          </w:p>
        </w:tc>
      </w:tr>
    </w:tbl>
    <w:p w:rsidR="00510BB1" w:rsidRPr="0007181C" w:rsidRDefault="00510BB1" w:rsidP="00510BB1">
      <w:pPr>
        <w:pStyle w:val="a3"/>
        <w:jc w:val="left"/>
        <w:rPr>
          <w:b/>
          <w:sz w:val="22"/>
        </w:rPr>
      </w:pPr>
    </w:p>
    <w:p w:rsidR="00510BB1" w:rsidRPr="0007181C" w:rsidRDefault="00510BB1" w:rsidP="00510BB1">
      <w:pPr>
        <w:pStyle w:val="a3"/>
        <w:jc w:val="left"/>
      </w:pPr>
      <w:proofErr w:type="spellStart"/>
      <w:r w:rsidRPr="0007181C">
        <w:rPr>
          <w:rFonts w:hint="eastAsia"/>
        </w:rPr>
        <w:t>현대성우쏠라이트가</w:t>
      </w:r>
      <w:proofErr w:type="spellEnd"/>
      <w:r w:rsidRPr="0007181C">
        <w:rPr>
          <w:rFonts w:hint="eastAsia"/>
        </w:rPr>
        <w:t xml:space="preserve"> </w:t>
      </w:r>
      <w:r w:rsidR="00FD4487" w:rsidRPr="0007181C">
        <w:t>‘</w:t>
      </w:r>
      <w:r w:rsidR="007F4FCA" w:rsidRPr="0007181C">
        <w:rPr>
          <w:rFonts w:hint="eastAsia"/>
        </w:rPr>
        <w:t xml:space="preserve">국내 </w:t>
      </w:r>
      <w:r w:rsidR="00FD4487" w:rsidRPr="0007181C">
        <w:rPr>
          <w:rFonts w:hint="eastAsia"/>
        </w:rPr>
        <w:t xml:space="preserve">모터스포츠 </w:t>
      </w:r>
      <w:r w:rsidR="00E777D1" w:rsidRPr="0007181C">
        <w:rPr>
          <w:rFonts w:hint="eastAsia"/>
        </w:rPr>
        <w:t>활성</w:t>
      </w:r>
      <w:r w:rsidR="00D87092" w:rsidRPr="0007181C">
        <w:rPr>
          <w:rFonts w:hint="eastAsia"/>
        </w:rPr>
        <w:t>화</w:t>
      </w:r>
      <w:r w:rsidR="00FD4487" w:rsidRPr="0007181C">
        <w:t>’</w:t>
      </w:r>
      <w:proofErr w:type="spellStart"/>
      <w:r w:rsidR="00FD4487" w:rsidRPr="0007181C">
        <w:rPr>
          <w:rFonts w:hint="eastAsia"/>
        </w:rPr>
        <w:t>를</w:t>
      </w:r>
      <w:proofErr w:type="spellEnd"/>
      <w:r w:rsidR="00FD4487" w:rsidRPr="0007181C">
        <w:rPr>
          <w:rFonts w:hint="eastAsia"/>
        </w:rPr>
        <w:t xml:space="preserve"> 위해 </w:t>
      </w:r>
      <w:r w:rsidRPr="0007181C">
        <w:rPr>
          <w:rFonts w:hint="eastAsia"/>
        </w:rPr>
        <w:t>2020 CJ</w:t>
      </w:r>
      <w:r w:rsidR="000D7BD4" w:rsidRPr="0007181C">
        <w:rPr>
          <w:rFonts w:hint="eastAsia"/>
        </w:rPr>
        <w:t xml:space="preserve"> </w:t>
      </w:r>
      <w:r w:rsidR="00B763CB" w:rsidRPr="0007181C">
        <w:rPr>
          <w:rFonts w:hint="eastAsia"/>
        </w:rPr>
        <w:t xml:space="preserve">대한통운 </w:t>
      </w:r>
      <w:r w:rsidRPr="0007181C">
        <w:rPr>
          <w:rFonts w:hint="eastAsia"/>
        </w:rPr>
        <w:t>슈퍼레이스</w:t>
      </w:r>
      <w:r w:rsidR="00B763CB" w:rsidRPr="0007181C">
        <w:rPr>
          <w:rFonts w:hint="eastAsia"/>
        </w:rPr>
        <w:t xml:space="preserve"> 챔피언십</w:t>
      </w:r>
      <w:r w:rsidRPr="0007181C">
        <w:rPr>
          <w:rFonts w:hint="eastAsia"/>
        </w:rPr>
        <w:t>에 참가</w:t>
      </w:r>
      <w:r w:rsidR="00B763CB" w:rsidRPr="0007181C">
        <w:rPr>
          <w:rFonts w:hint="eastAsia"/>
        </w:rPr>
        <w:t xml:space="preserve"> 중인</w:t>
      </w:r>
      <w:r w:rsidRPr="0007181C">
        <w:rPr>
          <w:rFonts w:hint="eastAsia"/>
        </w:rPr>
        <w:t xml:space="preserve"> 금호타이어 </w:t>
      </w:r>
      <w:proofErr w:type="spellStart"/>
      <w:r w:rsidRPr="0007181C">
        <w:rPr>
          <w:rFonts w:hint="eastAsia"/>
        </w:rPr>
        <w:t>엑스타</w:t>
      </w:r>
      <w:proofErr w:type="spellEnd"/>
      <w:r w:rsidRPr="0007181C">
        <w:rPr>
          <w:rFonts w:hint="eastAsia"/>
        </w:rPr>
        <w:t xml:space="preserve"> </w:t>
      </w:r>
      <w:proofErr w:type="spellStart"/>
      <w:r w:rsidRPr="0007181C">
        <w:rPr>
          <w:rFonts w:hint="eastAsia"/>
        </w:rPr>
        <w:t>레이싱팀</w:t>
      </w:r>
      <w:proofErr w:type="spellEnd"/>
      <w:r w:rsidR="00E777D1" w:rsidRPr="0007181C">
        <w:rPr>
          <w:rFonts w:hint="eastAsia"/>
        </w:rPr>
        <w:t xml:space="preserve">(이하 </w:t>
      </w:r>
      <w:proofErr w:type="spellStart"/>
      <w:r w:rsidR="00E777D1" w:rsidRPr="0007181C">
        <w:rPr>
          <w:rFonts w:hint="eastAsia"/>
        </w:rPr>
        <w:t>엑스타</w:t>
      </w:r>
      <w:proofErr w:type="spellEnd"/>
      <w:r w:rsidR="00E777D1" w:rsidRPr="0007181C">
        <w:rPr>
          <w:rFonts w:hint="eastAsia"/>
        </w:rPr>
        <w:t xml:space="preserve"> </w:t>
      </w:r>
      <w:proofErr w:type="spellStart"/>
      <w:r w:rsidR="00E777D1" w:rsidRPr="0007181C">
        <w:rPr>
          <w:rFonts w:hint="eastAsia"/>
        </w:rPr>
        <w:t>레이싱팀</w:t>
      </w:r>
      <w:proofErr w:type="spellEnd"/>
      <w:r w:rsidR="00E777D1" w:rsidRPr="0007181C">
        <w:rPr>
          <w:rFonts w:hint="eastAsia"/>
        </w:rPr>
        <w:t>)</w:t>
      </w:r>
      <w:r w:rsidRPr="0007181C">
        <w:rPr>
          <w:rFonts w:hint="eastAsia"/>
        </w:rPr>
        <w:t xml:space="preserve"> 공식 후원에 나</w:t>
      </w:r>
      <w:r w:rsidR="00B763CB" w:rsidRPr="0007181C">
        <w:rPr>
          <w:rFonts w:hint="eastAsia"/>
        </w:rPr>
        <w:t>섰다.</w:t>
      </w:r>
    </w:p>
    <w:p w:rsidR="00510BB1" w:rsidRPr="0007181C" w:rsidRDefault="00510BB1" w:rsidP="00510BB1">
      <w:pPr>
        <w:pStyle w:val="a3"/>
        <w:jc w:val="left"/>
      </w:pPr>
      <w:r w:rsidRPr="0007181C">
        <w:rPr>
          <w:rFonts w:hint="eastAsia"/>
        </w:rPr>
        <w:t xml:space="preserve"> </w:t>
      </w:r>
    </w:p>
    <w:p w:rsidR="006C3049" w:rsidRPr="0007181C" w:rsidRDefault="00510BB1" w:rsidP="00510BB1">
      <w:pPr>
        <w:pStyle w:val="a3"/>
        <w:jc w:val="left"/>
      </w:pPr>
      <w:r w:rsidRPr="0007181C">
        <w:rPr>
          <w:rFonts w:hint="eastAsia"/>
        </w:rPr>
        <w:t>지난 20일 영암 코리아인터내셔널서킷(KIC)에서</w:t>
      </w:r>
      <w:r w:rsidR="00B763CB" w:rsidRPr="0007181C">
        <w:rPr>
          <w:rFonts w:hint="eastAsia"/>
        </w:rPr>
        <w:t xml:space="preserve"> </w:t>
      </w:r>
      <w:proofErr w:type="spellStart"/>
      <w:r w:rsidR="00E777D1" w:rsidRPr="0007181C">
        <w:rPr>
          <w:rFonts w:hint="eastAsia"/>
        </w:rPr>
        <w:t>엑스타</w:t>
      </w:r>
      <w:proofErr w:type="spellEnd"/>
      <w:r w:rsidR="00E777D1" w:rsidRPr="0007181C">
        <w:rPr>
          <w:rFonts w:hint="eastAsia"/>
        </w:rPr>
        <w:t xml:space="preserve"> </w:t>
      </w:r>
      <w:proofErr w:type="spellStart"/>
      <w:r w:rsidR="00E777D1" w:rsidRPr="0007181C">
        <w:rPr>
          <w:rFonts w:hint="eastAsia"/>
        </w:rPr>
        <w:t>레이싱팀과</w:t>
      </w:r>
      <w:proofErr w:type="spellEnd"/>
      <w:r w:rsidR="0035113F" w:rsidRPr="0007181C">
        <w:rPr>
          <w:rFonts w:hint="eastAsia"/>
        </w:rPr>
        <w:t xml:space="preserve"> </w:t>
      </w:r>
      <w:r w:rsidRPr="0007181C">
        <w:rPr>
          <w:rFonts w:hint="eastAsia"/>
        </w:rPr>
        <w:t xml:space="preserve">후원 </w:t>
      </w:r>
      <w:proofErr w:type="spellStart"/>
      <w:r w:rsidRPr="0007181C">
        <w:rPr>
          <w:rFonts w:hint="eastAsia"/>
        </w:rPr>
        <w:t>협약식</w:t>
      </w:r>
      <w:r w:rsidR="00B763CB" w:rsidRPr="0007181C">
        <w:rPr>
          <w:rFonts w:hint="eastAsia"/>
        </w:rPr>
        <w:t>을</w:t>
      </w:r>
      <w:proofErr w:type="spellEnd"/>
      <w:r w:rsidR="00FD4487" w:rsidRPr="0007181C">
        <w:rPr>
          <w:rFonts w:hint="eastAsia"/>
        </w:rPr>
        <w:t xml:space="preserve"> 가</w:t>
      </w:r>
      <w:r w:rsidR="006C3049" w:rsidRPr="0007181C">
        <w:rPr>
          <w:rFonts w:hint="eastAsia"/>
        </w:rPr>
        <w:t xml:space="preserve">진 </w:t>
      </w:r>
      <w:proofErr w:type="spellStart"/>
      <w:r w:rsidR="006C3049" w:rsidRPr="0007181C">
        <w:rPr>
          <w:rFonts w:hint="eastAsia"/>
        </w:rPr>
        <w:t>현대성우쏠라이트는</w:t>
      </w:r>
      <w:proofErr w:type="spellEnd"/>
      <w:r w:rsidR="0035113F" w:rsidRPr="0007181C">
        <w:rPr>
          <w:rFonts w:hint="eastAsia"/>
        </w:rPr>
        <w:t xml:space="preserve"> </w:t>
      </w:r>
      <w:r w:rsidR="0057441F" w:rsidRPr="0007181C">
        <w:rPr>
          <w:rFonts w:hint="eastAsia"/>
        </w:rPr>
        <w:t xml:space="preserve">현금 후원을 통해 </w:t>
      </w:r>
      <w:proofErr w:type="spellStart"/>
      <w:r w:rsidR="006C3049" w:rsidRPr="0007181C">
        <w:rPr>
          <w:rFonts w:hint="eastAsia"/>
        </w:rPr>
        <w:t>엑스타</w:t>
      </w:r>
      <w:proofErr w:type="spellEnd"/>
      <w:r w:rsidR="006C3049" w:rsidRPr="0007181C">
        <w:rPr>
          <w:rFonts w:hint="eastAsia"/>
        </w:rPr>
        <w:t xml:space="preserve"> </w:t>
      </w:r>
      <w:proofErr w:type="spellStart"/>
      <w:r w:rsidR="006C3049" w:rsidRPr="0007181C">
        <w:rPr>
          <w:rFonts w:hint="eastAsia"/>
        </w:rPr>
        <w:t>레이싱팀</w:t>
      </w:r>
      <w:proofErr w:type="spellEnd"/>
      <w:r w:rsidR="0057441F" w:rsidRPr="0007181C">
        <w:rPr>
          <w:rFonts w:hint="eastAsia"/>
        </w:rPr>
        <w:t xml:space="preserve"> 운영에 대한 </w:t>
      </w:r>
      <w:proofErr w:type="spellStart"/>
      <w:r w:rsidR="0057441F" w:rsidRPr="0007181C">
        <w:rPr>
          <w:rFonts w:hint="eastAsia"/>
        </w:rPr>
        <w:t>제반사항을</w:t>
      </w:r>
      <w:proofErr w:type="spellEnd"/>
      <w:r w:rsidR="006C3049" w:rsidRPr="0007181C">
        <w:rPr>
          <w:rFonts w:hint="eastAsia"/>
        </w:rPr>
        <w:t xml:space="preserve"> 지원</w:t>
      </w:r>
      <w:r w:rsidR="0057441F" w:rsidRPr="0007181C">
        <w:rPr>
          <w:rFonts w:hint="eastAsia"/>
        </w:rPr>
        <w:t>하기로 했다.</w:t>
      </w:r>
      <w:r w:rsidR="006C3049" w:rsidRPr="0007181C">
        <w:rPr>
          <w:rFonts w:hint="eastAsia"/>
        </w:rPr>
        <w:t xml:space="preserve"> </w:t>
      </w:r>
      <w:r w:rsidR="006F7318" w:rsidRPr="0007181C">
        <w:rPr>
          <w:rFonts w:hint="eastAsia"/>
        </w:rPr>
        <w:t xml:space="preserve">연초 국내 모터스포츠 저변 확대 기여에 뜻을 밝힌 바 있는 </w:t>
      </w:r>
      <w:proofErr w:type="spellStart"/>
      <w:r w:rsidR="006F7318" w:rsidRPr="0007181C">
        <w:rPr>
          <w:rFonts w:hint="eastAsia"/>
        </w:rPr>
        <w:t>현대성우쏠라이트는</w:t>
      </w:r>
      <w:proofErr w:type="spellEnd"/>
      <w:r w:rsidR="006F7318" w:rsidRPr="0007181C">
        <w:rPr>
          <w:rFonts w:hint="eastAsia"/>
        </w:rPr>
        <w:t xml:space="preserve"> </w:t>
      </w:r>
      <w:r w:rsidR="006C3049" w:rsidRPr="0007181C">
        <w:rPr>
          <w:rFonts w:hint="eastAsia"/>
        </w:rPr>
        <w:t xml:space="preserve">코로나19로 침체된 스포츠 업계의 고충을 고려하여 </w:t>
      </w:r>
      <w:r w:rsidR="0057441F" w:rsidRPr="0007181C">
        <w:rPr>
          <w:rFonts w:hint="eastAsia"/>
        </w:rPr>
        <w:t>이번</w:t>
      </w:r>
      <w:r w:rsidR="00E42314" w:rsidRPr="0007181C">
        <w:rPr>
          <w:rFonts w:hint="eastAsia"/>
        </w:rPr>
        <w:t xml:space="preserve"> </w:t>
      </w:r>
      <w:r w:rsidR="008E3B22" w:rsidRPr="0007181C">
        <w:rPr>
          <w:rFonts w:hint="eastAsia"/>
        </w:rPr>
        <w:t>후원을 결심한 것이다.</w:t>
      </w:r>
    </w:p>
    <w:p w:rsidR="00F26848" w:rsidRPr="0007181C" w:rsidRDefault="00F26848" w:rsidP="00510BB1">
      <w:pPr>
        <w:pStyle w:val="a3"/>
        <w:jc w:val="left"/>
      </w:pPr>
    </w:p>
    <w:p w:rsidR="00F26848" w:rsidRPr="0007181C" w:rsidRDefault="00E9478B" w:rsidP="00510BB1">
      <w:pPr>
        <w:pStyle w:val="a3"/>
        <w:jc w:val="left"/>
      </w:pPr>
      <w:r w:rsidRPr="0007181C">
        <w:rPr>
          <w:rFonts w:hint="eastAsia"/>
        </w:rPr>
        <w:t xml:space="preserve">2014년 창단한 </w:t>
      </w:r>
      <w:proofErr w:type="spellStart"/>
      <w:r w:rsidR="00F26848" w:rsidRPr="0007181C">
        <w:rPr>
          <w:rFonts w:hint="eastAsia"/>
        </w:rPr>
        <w:t>엑스타레이싱팀은</w:t>
      </w:r>
      <w:proofErr w:type="spellEnd"/>
      <w:r w:rsidR="00F26848" w:rsidRPr="0007181C">
        <w:rPr>
          <w:rFonts w:hint="eastAsia"/>
        </w:rPr>
        <w:t xml:space="preserve"> 현재 CJ대한통운 슈퍼레이스 챔피언십 슈퍼6000 클래스에서 </w:t>
      </w:r>
      <w:r w:rsidR="00527538" w:rsidRPr="0007181C">
        <w:rPr>
          <w:rFonts w:hint="eastAsia"/>
        </w:rPr>
        <w:t xml:space="preserve">시즌 초반 </w:t>
      </w:r>
      <w:proofErr w:type="spellStart"/>
      <w:r w:rsidR="00F26848" w:rsidRPr="0007181C">
        <w:rPr>
          <w:rFonts w:hint="eastAsia"/>
        </w:rPr>
        <w:t>팀종합</w:t>
      </w:r>
      <w:proofErr w:type="spellEnd"/>
      <w:r w:rsidR="00F26848" w:rsidRPr="0007181C">
        <w:rPr>
          <w:rFonts w:hint="eastAsia"/>
        </w:rPr>
        <w:t xml:space="preserve"> 2위를 달리고 </w:t>
      </w:r>
      <w:r w:rsidR="00AB1E3A" w:rsidRPr="0007181C">
        <w:rPr>
          <w:rFonts w:hint="eastAsia"/>
        </w:rPr>
        <w:t>있다.</w:t>
      </w:r>
      <w:r w:rsidR="00F26848" w:rsidRPr="0007181C">
        <w:rPr>
          <w:rFonts w:hint="eastAsia"/>
        </w:rPr>
        <w:t xml:space="preserve"> </w:t>
      </w:r>
      <w:r w:rsidR="00AB1E3A" w:rsidRPr="0007181C">
        <w:rPr>
          <w:rFonts w:hint="eastAsia"/>
        </w:rPr>
        <w:t xml:space="preserve">경험과 노하우가 풍부한 </w:t>
      </w:r>
      <w:r w:rsidRPr="0007181C">
        <w:rPr>
          <w:rFonts w:hint="eastAsia"/>
        </w:rPr>
        <w:t xml:space="preserve">김진표 감독과 </w:t>
      </w:r>
      <w:r w:rsidR="00AB1E3A" w:rsidRPr="0007181C">
        <w:rPr>
          <w:rFonts w:hint="eastAsia"/>
        </w:rPr>
        <w:t xml:space="preserve">베테랑 </w:t>
      </w:r>
      <w:r w:rsidR="00F26848" w:rsidRPr="0007181C">
        <w:rPr>
          <w:rFonts w:hint="eastAsia"/>
        </w:rPr>
        <w:t>정의철</w:t>
      </w:r>
      <w:r w:rsidR="00AB1E3A" w:rsidRPr="0007181C">
        <w:rPr>
          <w:rFonts w:hint="eastAsia"/>
        </w:rPr>
        <w:t xml:space="preserve"> 선수 그리고 패기 넘치는 신예</w:t>
      </w:r>
      <w:r w:rsidR="00F26848" w:rsidRPr="0007181C">
        <w:rPr>
          <w:rFonts w:hint="eastAsia"/>
        </w:rPr>
        <w:t xml:space="preserve"> 노동기, 이정우 선수</w:t>
      </w:r>
      <w:r w:rsidRPr="0007181C">
        <w:rPr>
          <w:rFonts w:hint="eastAsia"/>
        </w:rPr>
        <w:t xml:space="preserve"> 등이</w:t>
      </w:r>
      <w:r w:rsidR="00F26848" w:rsidRPr="0007181C">
        <w:rPr>
          <w:rFonts w:hint="eastAsia"/>
        </w:rPr>
        <w:t xml:space="preserve"> </w:t>
      </w:r>
      <w:r w:rsidRPr="0007181C">
        <w:rPr>
          <w:rFonts w:hint="eastAsia"/>
        </w:rPr>
        <w:t>포진</w:t>
      </w:r>
      <w:r w:rsidR="00AB1E3A" w:rsidRPr="0007181C">
        <w:rPr>
          <w:rFonts w:hint="eastAsia"/>
        </w:rPr>
        <w:t>해 조화로운 신구 밸런스와 더불어 성공적인 세대교체를 이뤘다는 평가를 받고 있다.</w:t>
      </w:r>
    </w:p>
    <w:p w:rsidR="00B95697" w:rsidRPr="0007181C" w:rsidRDefault="00B95697" w:rsidP="00B95697">
      <w:pPr>
        <w:pStyle w:val="a3"/>
        <w:jc w:val="left"/>
      </w:pPr>
    </w:p>
    <w:p w:rsidR="009A2A39" w:rsidRPr="0007181C" w:rsidRDefault="00232EDF" w:rsidP="00B95697">
      <w:pPr>
        <w:pStyle w:val="a3"/>
        <w:jc w:val="left"/>
      </w:pPr>
      <w:proofErr w:type="spellStart"/>
      <w:r w:rsidRPr="0007181C">
        <w:rPr>
          <w:rFonts w:hint="eastAsia"/>
        </w:rPr>
        <w:t>현대성우쏠라이트는</w:t>
      </w:r>
      <w:proofErr w:type="spellEnd"/>
      <w:r w:rsidRPr="0007181C">
        <w:rPr>
          <w:rFonts w:hint="eastAsia"/>
        </w:rPr>
        <w:t xml:space="preserve"> 올 상반기부터 </w:t>
      </w:r>
      <w:proofErr w:type="spellStart"/>
      <w:r w:rsidR="0053191B" w:rsidRPr="0007181C">
        <w:rPr>
          <w:rFonts w:hint="eastAsia"/>
        </w:rPr>
        <w:t>인디고</w:t>
      </w:r>
      <w:proofErr w:type="spellEnd"/>
      <w:r w:rsidR="0053191B" w:rsidRPr="0007181C">
        <w:rPr>
          <w:rFonts w:hint="eastAsia"/>
        </w:rPr>
        <w:t xml:space="preserve"> 주니어 </w:t>
      </w:r>
      <w:r w:rsidR="00B95697" w:rsidRPr="0007181C">
        <w:rPr>
          <w:rFonts w:hint="eastAsia"/>
        </w:rPr>
        <w:t>프로그램</w:t>
      </w:r>
      <w:r w:rsidRPr="0007181C">
        <w:rPr>
          <w:rFonts w:hint="eastAsia"/>
        </w:rPr>
        <w:t xml:space="preserve">을 통해 </w:t>
      </w:r>
      <w:proofErr w:type="spellStart"/>
      <w:r w:rsidRPr="0007181C">
        <w:rPr>
          <w:rFonts w:hint="eastAsia"/>
        </w:rPr>
        <w:t>레이싱</w:t>
      </w:r>
      <w:proofErr w:type="spellEnd"/>
      <w:r w:rsidRPr="0007181C">
        <w:rPr>
          <w:rFonts w:hint="eastAsia"/>
        </w:rPr>
        <w:t xml:space="preserve"> 꿈나무를 육성하고 지원해왔으며, </w:t>
      </w:r>
      <w:r w:rsidR="00DF3CA7" w:rsidRPr="0007181C">
        <w:rPr>
          <w:rFonts w:hint="eastAsia"/>
        </w:rPr>
        <w:t xml:space="preserve">이번 </w:t>
      </w:r>
      <w:r w:rsidRPr="0007181C">
        <w:rPr>
          <w:rFonts w:hint="eastAsia"/>
        </w:rPr>
        <w:t xml:space="preserve">하반기 </w:t>
      </w:r>
      <w:r w:rsidR="009A2A39" w:rsidRPr="0007181C">
        <w:rPr>
          <w:rFonts w:hint="eastAsia"/>
        </w:rPr>
        <w:t>후원</w:t>
      </w:r>
      <w:r w:rsidRPr="0007181C">
        <w:rPr>
          <w:rFonts w:hint="eastAsia"/>
        </w:rPr>
        <w:t xml:space="preserve">을 통해 </w:t>
      </w:r>
      <w:r w:rsidR="009A2A39" w:rsidRPr="0007181C">
        <w:rPr>
          <w:rFonts w:hint="eastAsia"/>
        </w:rPr>
        <w:t>국내 모터스포츠의 전반적인 질적 성장에 기여</w:t>
      </w:r>
      <w:r w:rsidR="00B907B4" w:rsidRPr="0007181C">
        <w:rPr>
          <w:rFonts w:hint="eastAsia"/>
        </w:rPr>
        <w:t xml:space="preserve">하고 </w:t>
      </w:r>
      <w:r w:rsidR="009A2A39" w:rsidRPr="0007181C">
        <w:rPr>
          <w:rFonts w:hint="eastAsia"/>
        </w:rPr>
        <w:t xml:space="preserve">팬들의 관심과 성원에 </w:t>
      </w:r>
      <w:r w:rsidR="008E3B22" w:rsidRPr="0007181C">
        <w:rPr>
          <w:rFonts w:hint="eastAsia"/>
        </w:rPr>
        <w:t>보답</w:t>
      </w:r>
      <w:r w:rsidRPr="0007181C">
        <w:rPr>
          <w:rFonts w:hint="eastAsia"/>
        </w:rPr>
        <w:t>하고자 한다</w:t>
      </w:r>
      <w:r w:rsidR="00DF3CA7" w:rsidRPr="0007181C">
        <w:rPr>
          <w:rFonts w:hint="eastAsia"/>
        </w:rPr>
        <w:t>.</w:t>
      </w:r>
      <w:r w:rsidR="003677D9" w:rsidRPr="0007181C">
        <w:rPr>
          <w:rFonts w:hint="eastAsia"/>
        </w:rPr>
        <w:t xml:space="preserve"> </w:t>
      </w:r>
      <w:r w:rsidR="0057441F" w:rsidRPr="0007181C">
        <w:rPr>
          <w:rFonts w:hint="eastAsia"/>
        </w:rPr>
        <w:t>또한,</w:t>
      </w:r>
      <w:r w:rsidR="00E14E6C" w:rsidRPr="0007181C">
        <w:rPr>
          <w:rFonts w:hint="eastAsia"/>
        </w:rPr>
        <w:t xml:space="preserve"> </w:t>
      </w:r>
      <w:proofErr w:type="spellStart"/>
      <w:r w:rsidR="003677D9" w:rsidRPr="0007181C">
        <w:rPr>
          <w:rFonts w:hint="eastAsia"/>
        </w:rPr>
        <w:t>현대성우쏠라이트는</w:t>
      </w:r>
      <w:proofErr w:type="spellEnd"/>
      <w:r w:rsidR="003677D9" w:rsidRPr="0007181C">
        <w:rPr>
          <w:rFonts w:hint="eastAsia"/>
        </w:rPr>
        <w:t xml:space="preserve"> </w:t>
      </w:r>
      <w:proofErr w:type="spellStart"/>
      <w:r w:rsidR="003677D9" w:rsidRPr="0007181C">
        <w:rPr>
          <w:rFonts w:hint="eastAsia"/>
        </w:rPr>
        <w:t>엑스타</w:t>
      </w:r>
      <w:proofErr w:type="spellEnd"/>
      <w:r w:rsidR="003677D9" w:rsidRPr="0007181C">
        <w:rPr>
          <w:rFonts w:hint="eastAsia"/>
        </w:rPr>
        <w:t xml:space="preserve"> </w:t>
      </w:r>
      <w:proofErr w:type="spellStart"/>
      <w:r w:rsidR="003677D9" w:rsidRPr="0007181C">
        <w:rPr>
          <w:rFonts w:hint="eastAsia"/>
        </w:rPr>
        <w:t>레이싱</w:t>
      </w:r>
      <w:r w:rsidR="00E777D1" w:rsidRPr="0007181C">
        <w:rPr>
          <w:rFonts w:hint="eastAsia"/>
        </w:rPr>
        <w:t>팀</w:t>
      </w:r>
      <w:r w:rsidR="003677D9" w:rsidRPr="0007181C">
        <w:rPr>
          <w:rFonts w:hint="eastAsia"/>
        </w:rPr>
        <w:t>과</w:t>
      </w:r>
      <w:proofErr w:type="spellEnd"/>
      <w:r w:rsidR="003677D9" w:rsidRPr="0007181C">
        <w:rPr>
          <w:rFonts w:hint="eastAsia"/>
        </w:rPr>
        <w:t xml:space="preserve"> </w:t>
      </w:r>
      <w:r w:rsidR="00E777D1" w:rsidRPr="0007181C">
        <w:rPr>
          <w:rFonts w:hint="eastAsia"/>
        </w:rPr>
        <w:t xml:space="preserve">현재 후원 중인 </w:t>
      </w:r>
      <w:proofErr w:type="spellStart"/>
      <w:r w:rsidR="003677D9" w:rsidRPr="0007181C">
        <w:rPr>
          <w:rFonts w:hint="eastAsia"/>
        </w:rPr>
        <w:t>쏠라이트</w:t>
      </w:r>
      <w:proofErr w:type="spellEnd"/>
      <w:r w:rsidR="003677D9" w:rsidRPr="0007181C">
        <w:rPr>
          <w:rFonts w:hint="eastAsia"/>
        </w:rPr>
        <w:t xml:space="preserve"> </w:t>
      </w:r>
      <w:proofErr w:type="spellStart"/>
      <w:r w:rsidR="003677D9" w:rsidRPr="0007181C">
        <w:rPr>
          <w:rFonts w:hint="eastAsia"/>
        </w:rPr>
        <w:t>인디고</w:t>
      </w:r>
      <w:proofErr w:type="spellEnd"/>
      <w:r w:rsidR="003677D9" w:rsidRPr="0007181C">
        <w:rPr>
          <w:rFonts w:hint="eastAsia"/>
        </w:rPr>
        <w:t xml:space="preserve"> </w:t>
      </w:r>
      <w:proofErr w:type="spellStart"/>
      <w:r w:rsidR="003677D9" w:rsidRPr="0007181C">
        <w:rPr>
          <w:rFonts w:hint="eastAsia"/>
        </w:rPr>
        <w:t>레이싱</w:t>
      </w:r>
      <w:r w:rsidR="0057441F" w:rsidRPr="0007181C">
        <w:rPr>
          <w:rFonts w:hint="eastAsia"/>
        </w:rPr>
        <w:t>팀</w:t>
      </w:r>
      <w:r w:rsidR="003677D9" w:rsidRPr="0007181C">
        <w:rPr>
          <w:rFonts w:hint="eastAsia"/>
        </w:rPr>
        <w:t>이</w:t>
      </w:r>
      <w:proofErr w:type="spellEnd"/>
      <w:r w:rsidR="003677D9" w:rsidRPr="0007181C">
        <w:rPr>
          <w:rFonts w:hint="eastAsia"/>
        </w:rPr>
        <w:t xml:space="preserve"> </w:t>
      </w:r>
      <w:r w:rsidR="0057441F" w:rsidRPr="0007181C">
        <w:rPr>
          <w:rFonts w:hint="eastAsia"/>
        </w:rPr>
        <w:t>상호 교류를 통해 함께 성장</w:t>
      </w:r>
      <w:r w:rsidR="003677D9" w:rsidRPr="0007181C">
        <w:rPr>
          <w:rFonts w:hint="eastAsia"/>
        </w:rPr>
        <w:t>할 수 있는</w:t>
      </w:r>
      <w:r w:rsidR="00B21952" w:rsidRPr="0007181C">
        <w:rPr>
          <w:rFonts w:hint="eastAsia"/>
        </w:rPr>
        <w:t xml:space="preserve"> 관계</w:t>
      </w:r>
      <w:r w:rsidR="0057441F" w:rsidRPr="0007181C">
        <w:rPr>
          <w:rFonts w:hint="eastAsia"/>
        </w:rPr>
        <w:t>도</w:t>
      </w:r>
      <w:r w:rsidR="00B21952" w:rsidRPr="0007181C">
        <w:rPr>
          <w:rFonts w:hint="eastAsia"/>
        </w:rPr>
        <w:t xml:space="preserve"> </w:t>
      </w:r>
      <w:r w:rsidR="003677D9" w:rsidRPr="0007181C">
        <w:rPr>
          <w:rFonts w:hint="eastAsia"/>
        </w:rPr>
        <w:t>구축</w:t>
      </w:r>
      <w:r w:rsidR="00EF2D42" w:rsidRPr="0007181C">
        <w:rPr>
          <w:rFonts w:hint="eastAsia"/>
        </w:rPr>
        <w:t>해 나갈</w:t>
      </w:r>
      <w:r w:rsidR="003677D9" w:rsidRPr="0007181C">
        <w:rPr>
          <w:rFonts w:hint="eastAsia"/>
        </w:rPr>
        <w:t xml:space="preserve"> 예정이다.</w:t>
      </w:r>
    </w:p>
    <w:p w:rsidR="00CF1395" w:rsidRPr="0007181C" w:rsidRDefault="00CF1395" w:rsidP="00510BB1">
      <w:pPr>
        <w:pStyle w:val="a3"/>
        <w:jc w:val="left"/>
      </w:pPr>
    </w:p>
    <w:p w:rsidR="00E42314" w:rsidRPr="0007181C" w:rsidRDefault="00943255" w:rsidP="00510BB1">
      <w:pPr>
        <w:pStyle w:val="a3"/>
        <w:jc w:val="left"/>
      </w:pPr>
      <w:proofErr w:type="spellStart"/>
      <w:r w:rsidRPr="0007181C">
        <w:rPr>
          <w:rFonts w:hint="eastAsia"/>
        </w:rPr>
        <w:t>현대성우쏠라이트는</w:t>
      </w:r>
      <w:proofErr w:type="spellEnd"/>
      <w:r w:rsidRPr="0007181C">
        <w:rPr>
          <w:rFonts w:hint="eastAsia"/>
        </w:rPr>
        <w:t xml:space="preserve"> 지난 23년간</w:t>
      </w:r>
      <w:r w:rsidR="00E8340A" w:rsidRPr="0007181C">
        <w:rPr>
          <w:rFonts w:hint="eastAsia"/>
        </w:rPr>
        <w:t xml:space="preserve"> 다방면에서</w:t>
      </w:r>
      <w:r w:rsidR="00B907B4" w:rsidRPr="0007181C">
        <w:rPr>
          <w:rFonts w:hint="eastAsia"/>
        </w:rPr>
        <w:t xml:space="preserve"> 모터스포츠 </w:t>
      </w:r>
      <w:r w:rsidRPr="0007181C">
        <w:rPr>
          <w:rFonts w:hint="eastAsia"/>
        </w:rPr>
        <w:t>후원</w:t>
      </w:r>
      <w:r w:rsidR="00B907B4" w:rsidRPr="0007181C">
        <w:rPr>
          <w:rFonts w:hint="eastAsia"/>
        </w:rPr>
        <w:t xml:space="preserve"> 활동을 펼쳐</w:t>
      </w:r>
      <w:r w:rsidR="00E8340A" w:rsidRPr="0007181C">
        <w:rPr>
          <w:rFonts w:hint="eastAsia"/>
        </w:rPr>
        <w:t xml:space="preserve">오며 자사 브랜드인 </w:t>
      </w:r>
      <w:r w:rsidRPr="0007181C">
        <w:t>‘</w:t>
      </w:r>
      <w:proofErr w:type="spellStart"/>
      <w:r w:rsidRPr="0007181C">
        <w:rPr>
          <w:rFonts w:hint="eastAsia"/>
        </w:rPr>
        <w:t>쏠라이트</w:t>
      </w:r>
      <w:proofErr w:type="spellEnd"/>
      <w:r w:rsidRPr="0007181C">
        <w:rPr>
          <w:rFonts w:hint="eastAsia"/>
        </w:rPr>
        <w:t xml:space="preserve"> 배터리</w:t>
      </w:r>
      <w:r w:rsidRPr="0007181C">
        <w:t>’</w:t>
      </w:r>
      <w:r w:rsidRPr="0007181C">
        <w:rPr>
          <w:rFonts w:hint="eastAsia"/>
        </w:rPr>
        <w:t xml:space="preserve">의 </w:t>
      </w:r>
      <w:r w:rsidR="00B907B4" w:rsidRPr="0007181C">
        <w:rPr>
          <w:rFonts w:hint="eastAsia"/>
        </w:rPr>
        <w:t>인지도</w:t>
      </w:r>
      <w:r w:rsidR="00E42314" w:rsidRPr="0007181C">
        <w:rPr>
          <w:rFonts w:hint="eastAsia"/>
        </w:rPr>
        <w:t>를</w:t>
      </w:r>
      <w:r w:rsidRPr="0007181C">
        <w:rPr>
          <w:rFonts w:hint="eastAsia"/>
        </w:rPr>
        <w:t xml:space="preserve"> </w:t>
      </w:r>
      <w:r w:rsidR="00B907B4" w:rsidRPr="0007181C">
        <w:rPr>
          <w:rFonts w:hint="eastAsia"/>
        </w:rPr>
        <w:t>높여</w:t>
      </w:r>
      <w:r w:rsidR="00E8340A" w:rsidRPr="0007181C">
        <w:rPr>
          <w:rFonts w:hint="eastAsia"/>
        </w:rPr>
        <w:t xml:space="preserve">왔다. </w:t>
      </w:r>
      <w:r w:rsidR="00E42314" w:rsidRPr="0007181C">
        <w:rPr>
          <w:rFonts w:hint="eastAsia"/>
        </w:rPr>
        <w:t xml:space="preserve">이번 </w:t>
      </w:r>
      <w:r w:rsidR="00F045B6" w:rsidRPr="0007181C">
        <w:rPr>
          <w:rFonts w:hint="eastAsia"/>
        </w:rPr>
        <w:t>후원을 통해</w:t>
      </w:r>
      <w:r w:rsidR="00B97C6B" w:rsidRPr="0007181C">
        <w:rPr>
          <w:rFonts w:hint="eastAsia"/>
        </w:rPr>
        <w:t>서도</w:t>
      </w:r>
      <w:r w:rsidRPr="0007181C">
        <w:rPr>
          <w:rFonts w:hint="eastAsia"/>
        </w:rPr>
        <w:t xml:space="preserve"> </w:t>
      </w:r>
      <w:proofErr w:type="spellStart"/>
      <w:r w:rsidR="008E3B22" w:rsidRPr="0007181C">
        <w:rPr>
          <w:rFonts w:hint="eastAsia"/>
        </w:rPr>
        <w:t>엑스타</w:t>
      </w:r>
      <w:proofErr w:type="spellEnd"/>
      <w:r w:rsidR="008E3B22" w:rsidRPr="0007181C">
        <w:rPr>
          <w:rFonts w:hint="eastAsia"/>
        </w:rPr>
        <w:t xml:space="preserve"> </w:t>
      </w:r>
      <w:proofErr w:type="spellStart"/>
      <w:r w:rsidR="008E3B22" w:rsidRPr="0007181C">
        <w:rPr>
          <w:rFonts w:hint="eastAsia"/>
        </w:rPr>
        <w:t>레이싱</w:t>
      </w:r>
      <w:r w:rsidR="00F045B6" w:rsidRPr="0007181C">
        <w:rPr>
          <w:rFonts w:hint="eastAsia"/>
        </w:rPr>
        <w:t>팀</w:t>
      </w:r>
      <w:proofErr w:type="spellEnd"/>
      <w:r w:rsidR="00F045B6" w:rsidRPr="0007181C">
        <w:rPr>
          <w:rFonts w:hint="eastAsia"/>
        </w:rPr>
        <w:t xml:space="preserve"> </w:t>
      </w:r>
      <w:r w:rsidR="008E3B22" w:rsidRPr="0007181C">
        <w:rPr>
          <w:rFonts w:hint="eastAsia"/>
        </w:rPr>
        <w:t>차량,</w:t>
      </w:r>
      <w:r w:rsidR="00E777D1" w:rsidRPr="0007181C">
        <w:rPr>
          <w:rFonts w:hint="eastAsia"/>
        </w:rPr>
        <w:t xml:space="preserve"> 드라이버</w:t>
      </w:r>
      <w:r w:rsidR="00F045B6" w:rsidRPr="0007181C">
        <w:rPr>
          <w:rFonts w:hint="eastAsia"/>
        </w:rPr>
        <w:t xml:space="preserve"> </w:t>
      </w:r>
      <w:proofErr w:type="spellStart"/>
      <w:r w:rsidR="00F045B6" w:rsidRPr="0007181C">
        <w:rPr>
          <w:rFonts w:hint="eastAsia"/>
        </w:rPr>
        <w:t>슈트</w:t>
      </w:r>
      <w:proofErr w:type="spellEnd"/>
      <w:r w:rsidR="00F045B6" w:rsidRPr="0007181C">
        <w:rPr>
          <w:rFonts w:hint="eastAsia"/>
        </w:rPr>
        <w:t>, 의류</w:t>
      </w:r>
      <w:r w:rsidR="008E3B22" w:rsidRPr="0007181C">
        <w:rPr>
          <w:rFonts w:hint="eastAsia"/>
        </w:rPr>
        <w:t xml:space="preserve"> 등에 브랜드</w:t>
      </w:r>
      <w:r w:rsidR="00F045B6" w:rsidRPr="0007181C">
        <w:rPr>
          <w:rFonts w:hint="eastAsia"/>
        </w:rPr>
        <w:t xml:space="preserve">를 노출하고 </w:t>
      </w:r>
      <w:r w:rsidR="00E777D1" w:rsidRPr="0007181C">
        <w:rPr>
          <w:rFonts w:hint="eastAsia"/>
        </w:rPr>
        <w:t>다양한 스포츠 마케팅을 공동</w:t>
      </w:r>
      <w:r w:rsidR="00C322AC" w:rsidRPr="0007181C">
        <w:rPr>
          <w:rFonts w:hint="eastAsia"/>
        </w:rPr>
        <w:t xml:space="preserve"> </w:t>
      </w:r>
      <w:r w:rsidR="00E777D1" w:rsidRPr="0007181C">
        <w:rPr>
          <w:rFonts w:hint="eastAsia"/>
        </w:rPr>
        <w:t xml:space="preserve">추진하며 </w:t>
      </w:r>
      <w:r w:rsidR="00252861" w:rsidRPr="0007181C">
        <w:rPr>
          <w:rFonts w:hint="eastAsia"/>
        </w:rPr>
        <w:t xml:space="preserve">국내 </w:t>
      </w:r>
      <w:r w:rsidR="00DF6E1B" w:rsidRPr="0007181C">
        <w:rPr>
          <w:rFonts w:hint="eastAsia"/>
        </w:rPr>
        <w:t xml:space="preserve">브랜드 </w:t>
      </w:r>
      <w:r w:rsidR="00A52267" w:rsidRPr="0007181C">
        <w:rPr>
          <w:rFonts w:hint="eastAsia"/>
        </w:rPr>
        <w:t>인지도</w:t>
      </w:r>
      <w:r w:rsidR="00E8340A" w:rsidRPr="0007181C">
        <w:rPr>
          <w:rFonts w:hint="eastAsia"/>
        </w:rPr>
        <w:t xml:space="preserve"> </w:t>
      </w:r>
      <w:r w:rsidR="00335F2E" w:rsidRPr="0007181C">
        <w:rPr>
          <w:rFonts w:hint="eastAsia"/>
        </w:rPr>
        <w:t>제고</w:t>
      </w:r>
      <w:r w:rsidR="00E8340A" w:rsidRPr="0007181C">
        <w:rPr>
          <w:rFonts w:hint="eastAsia"/>
        </w:rPr>
        <w:t>에 다시 한</w:t>
      </w:r>
      <w:r w:rsidR="00644E1F" w:rsidRPr="0007181C">
        <w:rPr>
          <w:rFonts w:hint="eastAsia"/>
        </w:rPr>
        <w:t xml:space="preserve"> </w:t>
      </w:r>
      <w:r w:rsidR="00E8340A" w:rsidRPr="0007181C">
        <w:rPr>
          <w:rFonts w:hint="eastAsia"/>
        </w:rPr>
        <w:t xml:space="preserve">번 박차를 </w:t>
      </w:r>
      <w:r w:rsidR="0007352B" w:rsidRPr="0007181C">
        <w:rPr>
          <w:rFonts w:hint="eastAsia"/>
        </w:rPr>
        <w:t>가하고자 한다.</w:t>
      </w:r>
    </w:p>
    <w:p w:rsidR="00E42314" w:rsidRPr="0007181C" w:rsidRDefault="00E42314" w:rsidP="00510BB1">
      <w:pPr>
        <w:pStyle w:val="a3"/>
        <w:jc w:val="left"/>
      </w:pPr>
    </w:p>
    <w:p w:rsidR="00EA2AE2" w:rsidRPr="0007181C" w:rsidRDefault="00EA2AE2" w:rsidP="00EA2AE2">
      <w:pPr>
        <w:pStyle w:val="ad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</w:rPr>
      </w:pPr>
      <w:proofErr w:type="spellStart"/>
      <w:r w:rsidRPr="0007181C">
        <w:rPr>
          <w:rFonts w:asciiTheme="minorEastAsia" w:eastAsiaTheme="minorEastAsia" w:hAnsiTheme="minorEastAsia" w:hint="eastAsia"/>
          <w:sz w:val="20"/>
          <w:szCs w:val="20"/>
        </w:rPr>
        <w:lastRenderedPageBreak/>
        <w:t>엑스타</w:t>
      </w:r>
      <w:proofErr w:type="spellEnd"/>
      <w:r w:rsidRPr="0007181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proofErr w:type="spellStart"/>
      <w:r w:rsidRPr="0007181C">
        <w:rPr>
          <w:rFonts w:asciiTheme="minorEastAsia" w:eastAsiaTheme="minorEastAsia" w:hAnsiTheme="minorEastAsia" w:hint="eastAsia"/>
          <w:sz w:val="20"/>
          <w:szCs w:val="20"/>
        </w:rPr>
        <w:t>레이싱팀</w:t>
      </w:r>
      <w:proofErr w:type="spellEnd"/>
      <w:r w:rsidRPr="0007181C">
        <w:rPr>
          <w:rFonts w:asciiTheme="minorEastAsia" w:eastAsiaTheme="minorEastAsia" w:hAnsiTheme="minorEastAsia" w:hint="eastAsia"/>
          <w:sz w:val="20"/>
          <w:szCs w:val="20"/>
        </w:rPr>
        <w:t xml:space="preserve"> 김진표 감독은 </w:t>
      </w:r>
      <w:r w:rsidRPr="0007181C">
        <w:rPr>
          <w:rFonts w:asciiTheme="minorEastAsia" w:eastAsiaTheme="minorEastAsia" w:hAnsiTheme="minorEastAsia"/>
          <w:sz w:val="20"/>
          <w:szCs w:val="20"/>
        </w:rPr>
        <w:t>“</w:t>
      </w:r>
      <w:r w:rsidRPr="0007181C">
        <w:rPr>
          <w:rFonts w:asciiTheme="minorEastAsia" w:eastAsiaTheme="minorEastAsia" w:hAnsiTheme="minorEastAsia" w:cs="Times New Roman"/>
          <w:sz w:val="20"/>
          <w:szCs w:val="20"/>
        </w:rPr>
        <w:t xml:space="preserve">시즌 중반임에도 불구하고, 파격적인 후원을 결심해준 </w:t>
      </w:r>
      <w:proofErr w:type="spellStart"/>
      <w:r w:rsidRPr="0007181C">
        <w:rPr>
          <w:rFonts w:asciiTheme="minorEastAsia" w:eastAsiaTheme="minorEastAsia" w:hAnsiTheme="minorEastAsia" w:cs="Times New Roman"/>
          <w:sz w:val="20"/>
          <w:szCs w:val="20"/>
        </w:rPr>
        <w:t>현대성우쏠라이트에게</w:t>
      </w:r>
      <w:proofErr w:type="spellEnd"/>
      <w:r w:rsidRPr="0007181C">
        <w:rPr>
          <w:rFonts w:asciiTheme="minorEastAsia" w:eastAsiaTheme="minorEastAsia" w:hAnsiTheme="minorEastAsia" w:cs="Times New Roman"/>
          <w:sz w:val="20"/>
          <w:szCs w:val="20"/>
        </w:rPr>
        <w:t xml:space="preserve"> 진심으로 감사의 인사를 전하고 싶다. </w:t>
      </w:r>
      <w:r w:rsidRPr="0007181C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남은 시즌 </w:t>
      </w:r>
      <w:r w:rsidRPr="0007181C">
        <w:rPr>
          <w:rFonts w:asciiTheme="minorEastAsia" w:eastAsiaTheme="minorEastAsia" w:hAnsiTheme="minorEastAsia" w:cs="Times New Roman"/>
          <w:sz w:val="20"/>
          <w:szCs w:val="20"/>
        </w:rPr>
        <w:t xml:space="preserve">큰 책임감을 가지고 매 경기 가장 높은 곳에서 금호타이어와 </w:t>
      </w:r>
      <w:proofErr w:type="spellStart"/>
      <w:r w:rsidRPr="0007181C">
        <w:rPr>
          <w:rFonts w:asciiTheme="minorEastAsia" w:eastAsiaTheme="minorEastAsia" w:hAnsiTheme="minorEastAsia" w:cs="Times New Roman"/>
          <w:sz w:val="20"/>
          <w:szCs w:val="20"/>
        </w:rPr>
        <w:t>현대성우쏠라이트가</w:t>
      </w:r>
      <w:proofErr w:type="spellEnd"/>
      <w:r w:rsidRPr="0007181C">
        <w:rPr>
          <w:rFonts w:asciiTheme="minorEastAsia" w:eastAsiaTheme="minorEastAsia" w:hAnsiTheme="minorEastAsia" w:cs="Times New Roman"/>
          <w:sz w:val="20"/>
          <w:szCs w:val="20"/>
        </w:rPr>
        <w:t xml:space="preserve"> 함께 </w:t>
      </w:r>
      <w:r w:rsidR="00EE3BA9" w:rsidRPr="0007181C">
        <w:rPr>
          <w:rFonts w:asciiTheme="minorEastAsia" w:eastAsiaTheme="minorEastAsia" w:hAnsiTheme="minorEastAsia" w:cs="Times New Roman" w:hint="eastAsia"/>
          <w:sz w:val="20"/>
          <w:szCs w:val="20"/>
        </w:rPr>
        <w:t>빛날 수</w:t>
      </w:r>
      <w:r w:rsidRPr="0007181C">
        <w:rPr>
          <w:rFonts w:asciiTheme="minorEastAsia" w:eastAsiaTheme="minorEastAsia" w:hAnsiTheme="minorEastAsia" w:cs="Times New Roman"/>
          <w:sz w:val="20"/>
          <w:szCs w:val="20"/>
        </w:rPr>
        <w:t xml:space="preserve"> 있도록 최선을 다</w:t>
      </w:r>
      <w:r w:rsidRPr="0007181C">
        <w:rPr>
          <w:rFonts w:asciiTheme="minorEastAsia" w:eastAsiaTheme="minorEastAsia" w:hAnsiTheme="minorEastAsia" w:cs="Times New Roman" w:hint="eastAsia"/>
          <w:sz w:val="20"/>
          <w:szCs w:val="20"/>
        </w:rPr>
        <w:t>하겠</w:t>
      </w:r>
      <w:r w:rsidRPr="0007181C">
        <w:rPr>
          <w:rFonts w:asciiTheme="minorEastAsia" w:eastAsiaTheme="minorEastAsia" w:hAnsiTheme="minorEastAsia" w:cs="Times New Roman"/>
          <w:sz w:val="20"/>
          <w:szCs w:val="20"/>
        </w:rPr>
        <w:t>다</w:t>
      </w:r>
      <w:r w:rsidR="00A7703F">
        <w:rPr>
          <w:rFonts w:asciiTheme="minorEastAsia" w:eastAsiaTheme="minorEastAsia" w:hAnsiTheme="minorEastAsia" w:cs="Times New Roman"/>
          <w:sz w:val="20"/>
          <w:szCs w:val="20"/>
        </w:rPr>
        <w:t>"</w:t>
      </w:r>
      <w:r w:rsidRPr="0007181C">
        <w:rPr>
          <w:rFonts w:asciiTheme="minorEastAsia" w:eastAsiaTheme="minorEastAsia" w:hAnsiTheme="minorEastAsia" w:cs="Times New Roman" w:hint="eastAsia"/>
          <w:sz w:val="20"/>
          <w:szCs w:val="20"/>
        </w:rPr>
        <w:t>고 전했다.</w:t>
      </w:r>
    </w:p>
    <w:p w:rsidR="00E777D1" w:rsidRPr="0007181C" w:rsidRDefault="00E777D1" w:rsidP="00510BB1">
      <w:pPr>
        <w:pStyle w:val="a3"/>
        <w:jc w:val="left"/>
      </w:pPr>
    </w:p>
    <w:p w:rsidR="00335F2E" w:rsidRDefault="00E42314" w:rsidP="00510BB1">
      <w:pPr>
        <w:pStyle w:val="a3"/>
        <w:jc w:val="left"/>
      </w:pPr>
      <w:proofErr w:type="spellStart"/>
      <w:r w:rsidRPr="0007181C">
        <w:rPr>
          <w:rFonts w:hint="eastAsia"/>
        </w:rPr>
        <w:t>현대성우쏠라이트</w:t>
      </w:r>
      <w:proofErr w:type="spellEnd"/>
      <w:r w:rsidRPr="0007181C">
        <w:rPr>
          <w:rFonts w:hint="eastAsia"/>
        </w:rPr>
        <w:t xml:space="preserve"> 관계자는 </w:t>
      </w:r>
      <w:r w:rsidRPr="0007181C">
        <w:t>“</w:t>
      </w:r>
      <w:r w:rsidR="00AE26BA" w:rsidRPr="0007181C">
        <w:rPr>
          <w:rFonts w:hint="eastAsia"/>
        </w:rPr>
        <w:t xml:space="preserve">자동차 </w:t>
      </w:r>
      <w:proofErr w:type="spellStart"/>
      <w:r w:rsidR="00AE26BA" w:rsidRPr="0007181C">
        <w:rPr>
          <w:rFonts w:hint="eastAsia"/>
        </w:rPr>
        <w:t>부품사</w:t>
      </w:r>
      <w:proofErr w:type="spellEnd"/>
      <w:r w:rsidR="00644E1F" w:rsidRPr="0007181C">
        <w:rPr>
          <w:rFonts w:hint="eastAsia"/>
        </w:rPr>
        <w:t xml:space="preserve"> </w:t>
      </w:r>
      <w:r w:rsidR="00AE26BA" w:rsidRPr="0007181C">
        <w:rPr>
          <w:rFonts w:hint="eastAsia"/>
        </w:rPr>
        <w:t>간의 협약인 만큼 다방면에서 시너지</w:t>
      </w:r>
      <w:r w:rsidR="00E777D1" w:rsidRPr="0007181C">
        <w:rPr>
          <w:rFonts w:hint="eastAsia"/>
        </w:rPr>
        <w:t xml:space="preserve"> </w:t>
      </w:r>
      <w:r w:rsidR="00AE26BA" w:rsidRPr="0007181C">
        <w:rPr>
          <w:rFonts w:hint="eastAsia"/>
        </w:rPr>
        <w:t>효과가 나타날 것으로 기대된다</w:t>
      </w:r>
      <w:r w:rsidR="00335F2E" w:rsidRPr="0007181C">
        <w:t>”</w:t>
      </w:r>
      <w:proofErr w:type="spellStart"/>
      <w:r w:rsidR="00335F2E" w:rsidRPr="0007181C">
        <w:rPr>
          <w:rFonts w:hint="eastAsia"/>
        </w:rPr>
        <w:t>며</w:t>
      </w:r>
      <w:proofErr w:type="spellEnd"/>
      <w:r w:rsidR="00335F2E" w:rsidRPr="0007181C">
        <w:rPr>
          <w:rFonts w:hint="eastAsia"/>
        </w:rPr>
        <w:t xml:space="preserve"> </w:t>
      </w:r>
      <w:r w:rsidR="00335F2E" w:rsidRPr="0007181C">
        <w:t>“</w:t>
      </w:r>
      <w:r w:rsidR="00C40E7A" w:rsidRPr="0007181C">
        <w:rPr>
          <w:rFonts w:hint="eastAsia"/>
        </w:rPr>
        <w:t xml:space="preserve">이번 후원이 향후 전략적 </w:t>
      </w:r>
      <w:proofErr w:type="spellStart"/>
      <w:r w:rsidR="00C40E7A" w:rsidRPr="0007181C">
        <w:rPr>
          <w:rFonts w:hint="eastAsia"/>
        </w:rPr>
        <w:t>파트너십</w:t>
      </w:r>
      <w:proofErr w:type="spellEnd"/>
      <w:r w:rsidR="00C40E7A" w:rsidRPr="0007181C">
        <w:rPr>
          <w:rFonts w:hint="eastAsia"/>
        </w:rPr>
        <w:t xml:space="preserve"> 구축의 </w:t>
      </w:r>
      <w:r w:rsidR="00C40E7A">
        <w:rPr>
          <w:rFonts w:hint="eastAsia"/>
        </w:rPr>
        <w:t>교두</w:t>
      </w:r>
      <w:r w:rsidR="00644E1F">
        <w:rPr>
          <w:rFonts w:hint="eastAsia"/>
        </w:rPr>
        <w:t>보</w:t>
      </w:r>
      <w:r w:rsidR="00C40E7A">
        <w:rPr>
          <w:rFonts w:hint="eastAsia"/>
        </w:rPr>
        <w:t xml:space="preserve">가 되길 바라며, </w:t>
      </w:r>
      <w:r w:rsidR="00AE26BA">
        <w:rPr>
          <w:rFonts w:hint="eastAsia"/>
        </w:rPr>
        <w:t xml:space="preserve">금호타이어 </w:t>
      </w:r>
      <w:proofErr w:type="spellStart"/>
      <w:r w:rsidR="00AE26BA">
        <w:rPr>
          <w:rFonts w:hint="eastAsia"/>
        </w:rPr>
        <w:t>엑스타</w:t>
      </w:r>
      <w:proofErr w:type="spellEnd"/>
      <w:r w:rsidR="00AE26BA">
        <w:rPr>
          <w:rFonts w:hint="eastAsia"/>
        </w:rPr>
        <w:t xml:space="preserve"> </w:t>
      </w:r>
      <w:proofErr w:type="spellStart"/>
      <w:r w:rsidR="00AE26BA">
        <w:rPr>
          <w:rFonts w:hint="eastAsia"/>
        </w:rPr>
        <w:t>레이싱팀이</w:t>
      </w:r>
      <w:proofErr w:type="spellEnd"/>
      <w:r w:rsidR="00AE26BA">
        <w:rPr>
          <w:rFonts w:hint="eastAsia"/>
        </w:rPr>
        <w:t xml:space="preserve"> </w:t>
      </w:r>
      <w:r w:rsidR="00C40E7A">
        <w:rPr>
          <w:rFonts w:hint="eastAsia"/>
        </w:rPr>
        <w:t xml:space="preserve">좋은 결과로 </w:t>
      </w:r>
      <w:r w:rsidR="00AE26BA">
        <w:rPr>
          <w:rFonts w:hint="eastAsia"/>
        </w:rPr>
        <w:t>2020</w:t>
      </w:r>
      <w:r w:rsidR="00232EDF">
        <w:rPr>
          <w:rFonts w:hint="eastAsia"/>
        </w:rPr>
        <w:t xml:space="preserve"> </w:t>
      </w:r>
      <w:r w:rsidR="00AE26BA">
        <w:rPr>
          <w:rFonts w:hint="eastAsia"/>
        </w:rPr>
        <w:t>시즌</w:t>
      </w:r>
      <w:r w:rsidR="00C40E7A">
        <w:rPr>
          <w:rFonts w:hint="eastAsia"/>
        </w:rPr>
        <w:t>을 마무리할 수 있도록 응원하겠다</w:t>
      </w:r>
      <w:r>
        <w:t>”</w:t>
      </w:r>
      <w:r w:rsidR="00CF1395">
        <w:rPr>
          <w:rFonts w:hint="eastAsia"/>
        </w:rPr>
        <w:t>고 전했다.</w:t>
      </w:r>
    </w:p>
    <w:p w:rsidR="000D7BD4" w:rsidRDefault="000D7BD4" w:rsidP="00510BB1">
      <w:pPr>
        <w:pStyle w:val="a3"/>
        <w:jc w:val="left"/>
      </w:pPr>
    </w:p>
    <w:p w:rsidR="009767F4" w:rsidRDefault="00B2051A" w:rsidP="00510BB1">
      <w:pPr>
        <w:pStyle w:val="a3"/>
        <w:jc w:val="left"/>
      </w:pPr>
      <w:r>
        <w:rPr>
          <w:rFonts w:hint="eastAsia"/>
        </w:rPr>
        <w:t xml:space="preserve">한편, </w:t>
      </w:r>
      <w:r w:rsidR="00C40E7A">
        <w:rPr>
          <w:rFonts w:hint="eastAsia"/>
        </w:rPr>
        <w:t xml:space="preserve">배터리 전문 제조사인 </w:t>
      </w:r>
      <w:proofErr w:type="spellStart"/>
      <w:r w:rsidR="00C40E7A" w:rsidRPr="00C95363">
        <w:t>현대성우쏠라이트는</w:t>
      </w:r>
      <w:proofErr w:type="spellEnd"/>
      <w:r w:rsidR="00C40E7A" w:rsidRPr="00C95363">
        <w:t xml:space="preserve"> 자동차 주물제품 및 </w:t>
      </w:r>
      <w:proofErr w:type="spellStart"/>
      <w:r w:rsidR="00C40E7A" w:rsidRPr="00C95363">
        <w:t>알로이</w:t>
      </w:r>
      <w:proofErr w:type="spellEnd"/>
      <w:r w:rsidR="00C40E7A" w:rsidRPr="00C95363">
        <w:t xml:space="preserve"> 휠 전문 제조사인 현대성우캐스팅 등과 함께 현대성우그룹에 속해 있다.</w:t>
      </w:r>
      <w:r w:rsidR="00C40E7A">
        <w:rPr>
          <w:rFonts w:hint="eastAsia"/>
        </w:rPr>
        <w:t xml:space="preserve"> </w:t>
      </w:r>
      <w:r w:rsidR="0053191B">
        <w:rPr>
          <w:rFonts w:hint="eastAsia"/>
        </w:rPr>
        <w:t xml:space="preserve">현대성우그룹은 </w:t>
      </w:r>
      <w:proofErr w:type="spellStart"/>
      <w:r w:rsidR="00232EDF">
        <w:rPr>
          <w:rFonts w:hint="eastAsia"/>
        </w:rPr>
        <w:t>쏠라이트</w:t>
      </w:r>
      <w:proofErr w:type="spellEnd"/>
      <w:r w:rsidR="00232EDF">
        <w:rPr>
          <w:rFonts w:hint="eastAsia"/>
        </w:rPr>
        <w:t xml:space="preserve"> </w:t>
      </w:r>
      <w:proofErr w:type="spellStart"/>
      <w:r w:rsidR="0053191B">
        <w:rPr>
          <w:rFonts w:hint="eastAsia"/>
        </w:rPr>
        <w:t>인디고</w:t>
      </w:r>
      <w:proofErr w:type="spellEnd"/>
      <w:r w:rsidR="0053191B">
        <w:rPr>
          <w:rFonts w:hint="eastAsia"/>
        </w:rPr>
        <w:t xml:space="preserve"> </w:t>
      </w:r>
      <w:proofErr w:type="spellStart"/>
      <w:r w:rsidR="0053191B">
        <w:rPr>
          <w:rFonts w:hint="eastAsia"/>
        </w:rPr>
        <w:t>레이싱</w:t>
      </w:r>
      <w:r w:rsidR="00232EDF">
        <w:rPr>
          <w:rFonts w:hint="eastAsia"/>
        </w:rPr>
        <w:t>팀</w:t>
      </w:r>
      <w:r w:rsidR="0053191B">
        <w:rPr>
          <w:rFonts w:hint="eastAsia"/>
        </w:rPr>
        <w:t>을</w:t>
      </w:r>
      <w:proofErr w:type="spellEnd"/>
      <w:r w:rsidR="0053191B">
        <w:rPr>
          <w:rFonts w:hint="eastAsia"/>
        </w:rPr>
        <w:t xml:space="preserve"> 창단부터 현재까지 23년간 후원 및 운영하고 있다. 2018년</w:t>
      </w:r>
      <w:r w:rsidR="00EB1A8E">
        <w:rPr>
          <w:rFonts w:hint="eastAsia"/>
        </w:rPr>
        <w:t>부터</w:t>
      </w:r>
      <w:r w:rsidR="0053191B">
        <w:rPr>
          <w:rFonts w:hint="eastAsia"/>
        </w:rPr>
        <w:t xml:space="preserve"> 국제 </w:t>
      </w:r>
      <w:r w:rsidR="00EB1A8E">
        <w:rPr>
          <w:rFonts w:hint="eastAsia"/>
        </w:rPr>
        <w:t>레이스에 진출한</w:t>
      </w:r>
      <w:r w:rsidR="00EB1A8E" w:rsidRPr="00EB1A8E">
        <w:rPr>
          <w:rFonts w:hint="eastAsia"/>
        </w:rPr>
        <w:t xml:space="preserve"> </w:t>
      </w:r>
      <w:proofErr w:type="spellStart"/>
      <w:r w:rsidR="00EB1A8E">
        <w:rPr>
          <w:rFonts w:hint="eastAsia"/>
        </w:rPr>
        <w:t>쏠라이트</w:t>
      </w:r>
      <w:proofErr w:type="spellEnd"/>
      <w:r w:rsidR="00EB1A8E">
        <w:rPr>
          <w:rFonts w:hint="eastAsia"/>
        </w:rPr>
        <w:t xml:space="preserve"> </w:t>
      </w:r>
      <w:proofErr w:type="spellStart"/>
      <w:r w:rsidR="00EB1A8E">
        <w:rPr>
          <w:rFonts w:hint="eastAsia"/>
        </w:rPr>
        <w:t>인디고</w:t>
      </w:r>
      <w:proofErr w:type="spellEnd"/>
      <w:r w:rsidR="00EB1A8E">
        <w:rPr>
          <w:rFonts w:hint="eastAsia"/>
        </w:rPr>
        <w:t xml:space="preserve"> </w:t>
      </w:r>
      <w:proofErr w:type="spellStart"/>
      <w:r w:rsidR="00EB1A8E">
        <w:rPr>
          <w:rFonts w:hint="eastAsia"/>
        </w:rPr>
        <w:t>레이싱</w:t>
      </w:r>
      <w:r w:rsidR="00232EDF">
        <w:rPr>
          <w:rFonts w:hint="eastAsia"/>
        </w:rPr>
        <w:t>팀</w:t>
      </w:r>
      <w:r w:rsidR="00EB1A8E">
        <w:rPr>
          <w:rFonts w:hint="eastAsia"/>
        </w:rPr>
        <w:t>은</w:t>
      </w:r>
      <w:proofErr w:type="spellEnd"/>
      <w:r w:rsidR="00EB1A8E">
        <w:rPr>
          <w:rFonts w:hint="eastAsia"/>
        </w:rPr>
        <w:t xml:space="preserve"> </w:t>
      </w:r>
      <w:r w:rsidR="0053191B">
        <w:rPr>
          <w:rFonts w:hint="eastAsia"/>
        </w:rPr>
        <w:t xml:space="preserve">2019년 </w:t>
      </w:r>
      <w:proofErr w:type="spellStart"/>
      <w:r w:rsidR="0053191B">
        <w:rPr>
          <w:rFonts w:hint="eastAsia"/>
        </w:rPr>
        <w:t>블랑팡</w:t>
      </w:r>
      <w:proofErr w:type="spellEnd"/>
      <w:r w:rsidR="0053191B">
        <w:rPr>
          <w:rFonts w:hint="eastAsia"/>
        </w:rPr>
        <w:t xml:space="preserve"> </w:t>
      </w:r>
      <w:proofErr w:type="spellStart"/>
      <w:r w:rsidR="0053191B">
        <w:rPr>
          <w:rFonts w:hint="eastAsia"/>
        </w:rPr>
        <w:t>지티</w:t>
      </w:r>
      <w:proofErr w:type="spellEnd"/>
      <w:r w:rsidR="0053191B">
        <w:rPr>
          <w:rFonts w:hint="eastAsia"/>
        </w:rPr>
        <w:t xml:space="preserve"> 월드</w:t>
      </w:r>
      <w:r w:rsidR="00644E1F">
        <w:rPr>
          <w:rFonts w:hint="eastAsia"/>
        </w:rPr>
        <w:t xml:space="preserve"> </w:t>
      </w:r>
      <w:proofErr w:type="spellStart"/>
      <w:r w:rsidR="0053191B">
        <w:rPr>
          <w:rFonts w:hint="eastAsia"/>
        </w:rPr>
        <w:t>챌린지</w:t>
      </w:r>
      <w:proofErr w:type="spellEnd"/>
      <w:r w:rsidR="0053191B">
        <w:rPr>
          <w:rFonts w:hint="eastAsia"/>
        </w:rPr>
        <w:t xml:space="preserve"> 아시아 드라이버 종합 우승, TCR 아시아 팀 종합 2위 등의 성과를 거두며 대한민국 </w:t>
      </w:r>
      <w:proofErr w:type="spellStart"/>
      <w:r w:rsidR="0053191B" w:rsidRPr="0007181C">
        <w:rPr>
          <w:rFonts w:hint="eastAsia"/>
        </w:rPr>
        <w:t>모터스포츠팀</w:t>
      </w:r>
      <w:r w:rsidR="00232EDF" w:rsidRPr="0007181C">
        <w:rPr>
          <w:rFonts w:hint="eastAsia"/>
        </w:rPr>
        <w:t>의</w:t>
      </w:r>
      <w:proofErr w:type="spellEnd"/>
      <w:r w:rsidR="0053191B" w:rsidRPr="0007181C">
        <w:rPr>
          <w:rFonts w:hint="eastAsia"/>
        </w:rPr>
        <w:t xml:space="preserve"> 위상을 </w:t>
      </w:r>
      <w:r w:rsidR="0053191B">
        <w:rPr>
          <w:rFonts w:hint="eastAsia"/>
        </w:rPr>
        <w:t>드높인</w:t>
      </w:r>
      <w:r w:rsidR="00E777D1">
        <w:rPr>
          <w:rFonts w:hint="eastAsia"/>
        </w:rPr>
        <w:t xml:space="preserve"> </w:t>
      </w:r>
      <w:r w:rsidR="0053191B">
        <w:rPr>
          <w:rFonts w:hint="eastAsia"/>
        </w:rPr>
        <w:t xml:space="preserve">바 있다. </w:t>
      </w:r>
    </w:p>
    <w:p w:rsidR="009767F4" w:rsidRDefault="009767F4">
      <w:pPr>
        <w:widowControl/>
        <w:wordWrap/>
        <w:autoSpaceDE/>
        <w:autoSpaceDN/>
      </w:pPr>
      <w:r>
        <w:br w:type="page"/>
      </w:r>
    </w:p>
    <w:p w:rsidR="0053191B" w:rsidRPr="001658AB" w:rsidRDefault="009767F4" w:rsidP="00510BB1">
      <w:pPr>
        <w:pStyle w:val="a3"/>
        <w:jc w:val="left"/>
        <w:rPr>
          <w:b/>
        </w:rPr>
      </w:pPr>
      <w:r w:rsidRPr="001658AB">
        <w:rPr>
          <w:rFonts w:hint="eastAsia"/>
          <w:b/>
        </w:rPr>
        <w:lastRenderedPageBreak/>
        <w:t>[자료사진1]</w:t>
      </w:r>
    </w:p>
    <w:p w:rsidR="009767F4" w:rsidRDefault="00367DF9" w:rsidP="00510BB1">
      <w:pPr>
        <w:pStyle w:val="a3"/>
        <w:jc w:val="left"/>
      </w:pPr>
      <w:r>
        <w:rPr>
          <w:noProof/>
        </w:rPr>
        <w:drawing>
          <wp:inline distT="0" distB="0" distL="0" distR="0">
            <wp:extent cx="5731510" cy="3224762"/>
            <wp:effectExtent l="0" t="0" r="2540" b="0"/>
            <wp:docPr id="5" name="그림 5" descr="D:\BACKUP\3. Work\2020\01. 언론홍보\01. 보도자료\9월\02. 금호타이어 엑스타 후원\엑스타 후원 사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ACKUP\3. Work\2020\01. 언론홍보\01. 보도자료\9월\02. 금호타이어 엑스타 후원\엑스타 후원 사진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47" w:rsidRDefault="006B2A96" w:rsidP="00F704BC">
      <w:pPr>
        <w:pStyle w:val="a3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왼쪽부터 </w:t>
      </w:r>
      <w:proofErr w:type="spellStart"/>
      <w:r w:rsidR="00F704BC" w:rsidRPr="006B2A96">
        <w:rPr>
          <w:rFonts w:hint="eastAsia"/>
          <w:sz w:val="18"/>
          <w:szCs w:val="18"/>
        </w:rPr>
        <w:t>현대성우쏠라이트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박찬봉</w:t>
      </w:r>
      <w:proofErr w:type="spellEnd"/>
      <w:r>
        <w:rPr>
          <w:rFonts w:hint="eastAsia"/>
          <w:sz w:val="18"/>
          <w:szCs w:val="18"/>
        </w:rPr>
        <w:t xml:space="preserve"> 부사장,</w:t>
      </w:r>
      <w:r w:rsidRPr="006B2A96">
        <w:rPr>
          <w:rFonts w:hint="eastAsia"/>
          <w:sz w:val="18"/>
          <w:szCs w:val="18"/>
        </w:rPr>
        <w:t xml:space="preserve"> </w:t>
      </w:r>
      <w:r w:rsidR="00F704BC" w:rsidRPr="006B2A96">
        <w:rPr>
          <w:rFonts w:hint="eastAsia"/>
          <w:sz w:val="18"/>
          <w:szCs w:val="18"/>
        </w:rPr>
        <w:t>금호타이어</w:t>
      </w:r>
      <w:r>
        <w:rPr>
          <w:rFonts w:hint="eastAsia"/>
          <w:sz w:val="18"/>
          <w:szCs w:val="18"/>
        </w:rPr>
        <w:t xml:space="preserve"> </w:t>
      </w:r>
      <w:r w:rsidR="00A560EC">
        <w:rPr>
          <w:rFonts w:hint="eastAsia"/>
          <w:sz w:val="18"/>
          <w:szCs w:val="18"/>
        </w:rPr>
        <w:t>G</w:t>
      </w:r>
      <w:proofErr w:type="gramStart"/>
      <w:r w:rsidR="00A560EC">
        <w:rPr>
          <w:rFonts w:hint="eastAsia"/>
          <w:sz w:val="18"/>
          <w:szCs w:val="18"/>
        </w:rPr>
        <w:t>.마케팅담당</w:t>
      </w:r>
      <w:proofErr w:type="gramEnd"/>
      <w:r w:rsidR="00A560EC">
        <w:rPr>
          <w:rFonts w:hint="eastAsia"/>
          <w:sz w:val="18"/>
          <w:szCs w:val="18"/>
        </w:rPr>
        <w:t xml:space="preserve"> 박병철 상무</w:t>
      </w:r>
      <w:r>
        <w:rPr>
          <w:rFonts w:hint="eastAsia"/>
          <w:sz w:val="18"/>
          <w:szCs w:val="18"/>
        </w:rPr>
        <w:t xml:space="preserve">가 </w:t>
      </w:r>
    </w:p>
    <w:p w:rsidR="009767F4" w:rsidRPr="006B2A96" w:rsidRDefault="00F704BC" w:rsidP="00F704BC">
      <w:pPr>
        <w:pStyle w:val="a3"/>
        <w:jc w:val="center"/>
        <w:rPr>
          <w:sz w:val="18"/>
          <w:szCs w:val="18"/>
        </w:rPr>
      </w:pPr>
      <w:proofErr w:type="spellStart"/>
      <w:r w:rsidRPr="006B2A96">
        <w:rPr>
          <w:rFonts w:hint="eastAsia"/>
          <w:sz w:val="18"/>
          <w:szCs w:val="18"/>
        </w:rPr>
        <w:t>엑스타레이싱팀</w:t>
      </w:r>
      <w:proofErr w:type="spellEnd"/>
      <w:r w:rsidRPr="006B2A96">
        <w:rPr>
          <w:rFonts w:hint="eastAsia"/>
          <w:sz w:val="18"/>
          <w:szCs w:val="18"/>
        </w:rPr>
        <w:t xml:space="preserve"> 후원 협약</w:t>
      </w:r>
      <w:r w:rsidR="006B2A96" w:rsidRPr="006B2A96">
        <w:rPr>
          <w:rFonts w:hint="eastAsia"/>
          <w:sz w:val="18"/>
          <w:szCs w:val="18"/>
        </w:rPr>
        <w:t xml:space="preserve"> 체결 후 기념촬영</w:t>
      </w:r>
      <w:r w:rsidR="00464647">
        <w:rPr>
          <w:rFonts w:hint="eastAsia"/>
          <w:sz w:val="18"/>
          <w:szCs w:val="18"/>
        </w:rPr>
        <w:t>을</w:t>
      </w:r>
      <w:r w:rsidR="006B2A96" w:rsidRPr="006B2A96">
        <w:rPr>
          <w:rFonts w:hint="eastAsia"/>
          <w:sz w:val="18"/>
          <w:szCs w:val="18"/>
        </w:rPr>
        <w:t xml:space="preserve"> 하고 있다.</w:t>
      </w:r>
    </w:p>
    <w:p w:rsidR="00F704BC" w:rsidRPr="00923DF7" w:rsidRDefault="00F704BC" w:rsidP="00F704BC">
      <w:pPr>
        <w:pStyle w:val="a3"/>
        <w:jc w:val="center"/>
      </w:pPr>
    </w:p>
    <w:p w:rsidR="009767F4" w:rsidRPr="001658AB" w:rsidRDefault="009767F4" w:rsidP="00510BB1">
      <w:pPr>
        <w:pStyle w:val="a3"/>
        <w:jc w:val="left"/>
        <w:rPr>
          <w:b/>
        </w:rPr>
      </w:pPr>
      <w:r w:rsidRPr="001658AB">
        <w:rPr>
          <w:rFonts w:hint="eastAsia"/>
          <w:b/>
        </w:rPr>
        <w:t>[자료사진2]</w:t>
      </w:r>
    </w:p>
    <w:p w:rsidR="009767F4" w:rsidRDefault="00367DF9" w:rsidP="00510BB1">
      <w:pPr>
        <w:pStyle w:val="a3"/>
        <w:jc w:val="left"/>
      </w:pPr>
      <w:r>
        <w:rPr>
          <w:noProof/>
        </w:rPr>
        <w:drawing>
          <wp:inline distT="0" distB="0" distL="0" distR="0">
            <wp:extent cx="5731510" cy="3224762"/>
            <wp:effectExtent l="0" t="0" r="2540" b="0"/>
            <wp:docPr id="6" name="그림 6" descr="D:\BACKUP\3. Work\2020\01. 언론홍보\01. 보도자료\9월\02. 금호타이어 엑스타 후원\엑스타 후원 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ACKUP\3. Work\2020\01. 언론홍보\01. 보도자료\9월\02. 금호타이어 엑스타 후원\엑스타 후원 사진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47" w:rsidRDefault="00F704BC" w:rsidP="00464647">
      <w:pPr>
        <w:pStyle w:val="a3"/>
        <w:jc w:val="center"/>
        <w:rPr>
          <w:sz w:val="18"/>
          <w:szCs w:val="18"/>
        </w:rPr>
      </w:pPr>
      <w:proofErr w:type="spellStart"/>
      <w:r w:rsidRPr="006B2A96">
        <w:rPr>
          <w:rFonts w:hint="eastAsia"/>
          <w:sz w:val="18"/>
          <w:szCs w:val="18"/>
        </w:rPr>
        <w:t>현대성우쏠라이트</w:t>
      </w:r>
      <w:proofErr w:type="spellEnd"/>
      <w:r w:rsidR="00464647">
        <w:rPr>
          <w:rFonts w:hint="eastAsia"/>
          <w:sz w:val="18"/>
          <w:szCs w:val="18"/>
        </w:rPr>
        <w:t xml:space="preserve"> </w:t>
      </w:r>
      <w:proofErr w:type="spellStart"/>
      <w:r w:rsidR="00464647">
        <w:rPr>
          <w:rFonts w:hint="eastAsia"/>
          <w:sz w:val="18"/>
          <w:szCs w:val="18"/>
        </w:rPr>
        <w:t>박찬봉</w:t>
      </w:r>
      <w:proofErr w:type="spellEnd"/>
      <w:r w:rsidR="00464647">
        <w:rPr>
          <w:rFonts w:hint="eastAsia"/>
          <w:sz w:val="18"/>
          <w:szCs w:val="18"/>
        </w:rPr>
        <w:t xml:space="preserve"> 부사장, </w:t>
      </w:r>
      <w:proofErr w:type="spellStart"/>
      <w:r w:rsidR="00464647">
        <w:rPr>
          <w:rFonts w:hint="eastAsia"/>
          <w:sz w:val="18"/>
          <w:szCs w:val="18"/>
        </w:rPr>
        <w:t>엑스타레이싱팀</w:t>
      </w:r>
      <w:proofErr w:type="spellEnd"/>
      <w:r w:rsidR="00464647">
        <w:rPr>
          <w:rFonts w:hint="eastAsia"/>
          <w:sz w:val="18"/>
          <w:szCs w:val="18"/>
        </w:rPr>
        <w:t xml:space="preserve"> 김진표 감독과 모델들이</w:t>
      </w:r>
    </w:p>
    <w:p w:rsidR="00464647" w:rsidRPr="006B2A96" w:rsidRDefault="00464647" w:rsidP="00464647">
      <w:pPr>
        <w:pStyle w:val="a3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6B2A96">
        <w:rPr>
          <w:rFonts w:hint="eastAsia"/>
          <w:sz w:val="18"/>
          <w:szCs w:val="18"/>
        </w:rPr>
        <w:t>후원 협약 체결 후 기념촬영</w:t>
      </w:r>
      <w:r>
        <w:rPr>
          <w:rFonts w:hint="eastAsia"/>
          <w:sz w:val="18"/>
          <w:szCs w:val="18"/>
        </w:rPr>
        <w:t>을</w:t>
      </w:r>
      <w:r w:rsidRPr="006B2A96">
        <w:rPr>
          <w:rFonts w:hint="eastAsia"/>
          <w:sz w:val="18"/>
          <w:szCs w:val="18"/>
        </w:rPr>
        <w:t xml:space="preserve"> 하고 있다.</w:t>
      </w:r>
    </w:p>
    <w:p w:rsidR="00F704BC" w:rsidRPr="00464647" w:rsidRDefault="00F704BC" w:rsidP="006F4784">
      <w:pPr>
        <w:pStyle w:val="a3"/>
        <w:jc w:val="center"/>
      </w:pPr>
    </w:p>
    <w:sectPr w:rsidR="00F704BC" w:rsidRPr="00464647" w:rsidSect="00107B41">
      <w:footerReference w:type="default" r:id="rId12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1F" w:rsidRDefault="00937B1F" w:rsidP="007D562C">
      <w:pPr>
        <w:spacing w:after="0" w:line="240" w:lineRule="auto"/>
      </w:pPr>
      <w:r>
        <w:separator/>
      </w:r>
    </w:p>
  </w:endnote>
  <w:endnote w:type="continuationSeparator" w:id="0">
    <w:p w:rsidR="00937B1F" w:rsidRDefault="00937B1F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39" w:rsidRPr="00107B41" w:rsidRDefault="009A2A39" w:rsidP="00107B41">
    <w:pPr>
      <w:pStyle w:val="a5"/>
      <w:jc w:val="center"/>
      <w:rPr>
        <w:sz w:val="4"/>
        <w:szCs w:val="4"/>
      </w:rPr>
    </w:pPr>
  </w:p>
  <w:p w:rsidR="009A2A39" w:rsidRDefault="009A2A39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64DDC" w:rsidRPr="00664DDC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1F" w:rsidRDefault="00937B1F" w:rsidP="007D562C">
      <w:pPr>
        <w:spacing w:after="0" w:line="240" w:lineRule="auto"/>
      </w:pPr>
      <w:r>
        <w:separator/>
      </w:r>
    </w:p>
  </w:footnote>
  <w:footnote w:type="continuationSeparator" w:id="0">
    <w:p w:rsidR="00937B1F" w:rsidRDefault="00937B1F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17FC4"/>
    <w:rsid w:val="00020174"/>
    <w:rsid w:val="00044AC0"/>
    <w:rsid w:val="00061802"/>
    <w:rsid w:val="00064026"/>
    <w:rsid w:val="00064AC0"/>
    <w:rsid w:val="0007043F"/>
    <w:rsid w:val="0007181C"/>
    <w:rsid w:val="0007352B"/>
    <w:rsid w:val="00076935"/>
    <w:rsid w:val="0008206A"/>
    <w:rsid w:val="00084636"/>
    <w:rsid w:val="00087189"/>
    <w:rsid w:val="0009150C"/>
    <w:rsid w:val="00094D6A"/>
    <w:rsid w:val="0009589D"/>
    <w:rsid w:val="000970CB"/>
    <w:rsid w:val="000B0B50"/>
    <w:rsid w:val="000B109A"/>
    <w:rsid w:val="000B4155"/>
    <w:rsid w:val="000C2171"/>
    <w:rsid w:val="000C33DB"/>
    <w:rsid w:val="000C69F1"/>
    <w:rsid w:val="000C6E36"/>
    <w:rsid w:val="000D1C4A"/>
    <w:rsid w:val="000D7BD4"/>
    <w:rsid w:val="000E0543"/>
    <w:rsid w:val="000F3A9D"/>
    <w:rsid w:val="00100823"/>
    <w:rsid w:val="00101EC2"/>
    <w:rsid w:val="00102082"/>
    <w:rsid w:val="0010358A"/>
    <w:rsid w:val="00107B41"/>
    <w:rsid w:val="001251F9"/>
    <w:rsid w:val="001310D5"/>
    <w:rsid w:val="00135932"/>
    <w:rsid w:val="00137154"/>
    <w:rsid w:val="00152E0E"/>
    <w:rsid w:val="00164F37"/>
    <w:rsid w:val="001658AB"/>
    <w:rsid w:val="0016638A"/>
    <w:rsid w:val="001669BA"/>
    <w:rsid w:val="0016785E"/>
    <w:rsid w:val="0017701C"/>
    <w:rsid w:val="001833C1"/>
    <w:rsid w:val="00187016"/>
    <w:rsid w:val="0019517B"/>
    <w:rsid w:val="00195BE6"/>
    <w:rsid w:val="00197AF6"/>
    <w:rsid w:val="001A53AE"/>
    <w:rsid w:val="001A5A48"/>
    <w:rsid w:val="001C0711"/>
    <w:rsid w:val="001C17EB"/>
    <w:rsid w:val="001D3C24"/>
    <w:rsid w:val="001D6953"/>
    <w:rsid w:val="001E5580"/>
    <w:rsid w:val="001F251C"/>
    <w:rsid w:val="001F4109"/>
    <w:rsid w:val="001F6149"/>
    <w:rsid w:val="002021D6"/>
    <w:rsid w:val="00215797"/>
    <w:rsid w:val="002200D3"/>
    <w:rsid w:val="00232EDF"/>
    <w:rsid w:val="00236CF7"/>
    <w:rsid w:val="00247100"/>
    <w:rsid w:val="00252861"/>
    <w:rsid w:val="00266776"/>
    <w:rsid w:val="00272F0C"/>
    <w:rsid w:val="00274B30"/>
    <w:rsid w:val="00277B62"/>
    <w:rsid w:val="00282EB4"/>
    <w:rsid w:val="002B306A"/>
    <w:rsid w:val="002B6F3D"/>
    <w:rsid w:val="002B7370"/>
    <w:rsid w:val="002C29C8"/>
    <w:rsid w:val="002D4DA6"/>
    <w:rsid w:val="00300312"/>
    <w:rsid w:val="00313B0E"/>
    <w:rsid w:val="00315F71"/>
    <w:rsid w:val="0032621D"/>
    <w:rsid w:val="00330377"/>
    <w:rsid w:val="0033058D"/>
    <w:rsid w:val="00335F2E"/>
    <w:rsid w:val="00337936"/>
    <w:rsid w:val="00346BCE"/>
    <w:rsid w:val="0035113F"/>
    <w:rsid w:val="003677D9"/>
    <w:rsid w:val="00367DF9"/>
    <w:rsid w:val="003A29DB"/>
    <w:rsid w:val="003A4175"/>
    <w:rsid w:val="003C53E1"/>
    <w:rsid w:val="003C7569"/>
    <w:rsid w:val="003D2F0F"/>
    <w:rsid w:val="003D77D3"/>
    <w:rsid w:val="003E0F95"/>
    <w:rsid w:val="003E16D8"/>
    <w:rsid w:val="003E2264"/>
    <w:rsid w:val="003E5C85"/>
    <w:rsid w:val="003F0C3C"/>
    <w:rsid w:val="003F7628"/>
    <w:rsid w:val="00401848"/>
    <w:rsid w:val="00410004"/>
    <w:rsid w:val="0041135C"/>
    <w:rsid w:val="00414605"/>
    <w:rsid w:val="00417617"/>
    <w:rsid w:val="00421388"/>
    <w:rsid w:val="00425AB3"/>
    <w:rsid w:val="004406C3"/>
    <w:rsid w:val="004509BC"/>
    <w:rsid w:val="004531C1"/>
    <w:rsid w:val="00454853"/>
    <w:rsid w:val="00456979"/>
    <w:rsid w:val="004604C8"/>
    <w:rsid w:val="00460E6A"/>
    <w:rsid w:val="00462FA5"/>
    <w:rsid w:val="00464647"/>
    <w:rsid w:val="00477782"/>
    <w:rsid w:val="0048218E"/>
    <w:rsid w:val="00483079"/>
    <w:rsid w:val="00486E70"/>
    <w:rsid w:val="00490915"/>
    <w:rsid w:val="00494656"/>
    <w:rsid w:val="00495D1F"/>
    <w:rsid w:val="00497B46"/>
    <w:rsid w:val="004C09BB"/>
    <w:rsid w:val="004C11D9"/>
    <w:rsid w:val="004C2426"/>
    <w:rsid w:val="004C2C63"/>
    <w:rsid w:val="004C329B"/>
    <w:rsid w:val="004C689A"/>
    <w:rsid w:val="004E0104"/>
    <w:rsid w:val="004E1D0C"/>
    <w:rsid w:val="004E3E98"/>
    <w:rsid w:val="004F03A9"/>
    <w:rsid w:val="004F627F"/>
    <w:rsid w:val="004F722E"/>
    <w:rsid w:val="005020E0"/>
    <w:rsid w:val="00503BED"/>
    <w:rsid w:val="00507C83"/>
    <w:rsid w:val="00510BB1"/>
    <w:rsid w:val="0051234D"/>
    <w:rsid w:val="0052535E"/>
    <w:rsid w:val="00527538"/>
    <w:rsid w:val="00527FA1"/>
    <w:rsid w:val="0053191B"/>
    <w:rsid w:val="00546C9D"/>
    <w:rsid w:val="005524C0"/>
    <w:rsid w:val="005539E7"/>
    <w:rsid w:val="00554E84"/>
    <w:rsid w:val="0056760E"/>
    <w:rsid w:val="0057441F"/>
    <w:rsid w:val="00593BB0"/>
    <w:rsid w:val="005B3827"/>
    <w:rsid w:val="005C2099"/>
    <w:rsid w:val="005D1E18"/>
    <w:rsid w:val="005D2E96"/>
    <w:rsid w:val="005F22F2"/>
    <w:rsid w:val="005F46B1"/>
    <w:rsid w:val="005F55D9"/>
    <w:rsid w:val="006021C9"/>
    <w:rsid w:val="0060674B"/>
    <w:rsid w:val="00606F98"/>
    <w:rsid w:val="006071CB"/>
    <w:rsid w:val="00620551"/>
    <w:rsid w:val="006377A5"/>
    <w:rsid w:val="00644BC4"/>
    <w:rsid w:val="00644E1F"/>
    <w:rsid w:val="00663153"/>
    <w:rsid w:val="00664DDC"/>
    <w:rsid w:val="00667762"/>
    <w:rsid w:val="00667935"/>
    <w:rsid w:val="006679D7"/>
    <w:rsid w:val="00673266"/>
    <w:rsid w:val="00675F0F"/>
    <w:rsid w:val="00676985"/>
    <w:rsid w:val="006865B3"/>
    <w:rsid w:val="006909A2"/>
    <w:rsid w:val="00692D93"/>
    <w:rsid w:val="00697EC5"/>
    <w:rsid w:val="006A0651"/>
    <w:rsid w:val="006B2A96"/>
    <w:rsid w:val="006B7BD7"/>
    <w:rsid w:val="006B7FEC"/>
    <w:rsid w:val="006C0F68"/>
    <w:rsid w:val="006C3049"/>
    <w:rsid w:val="006C6A0D"/>
    <w:rsid w:val="006D18DE"/>
    <w:rsid w:val="006D2D84"/>
    <w:rsid w:val="006D3425"/>
    <w:rsid w:val="006D4017"/>
    <w:rsid w:val="006E7FF2"/>
    <w:rsid w:val="006F073F"/>
    <w:rsid w:val="006F4784"/>
    <w:rsid w:val="006F7318"/>
    <w:rsid w:val="00700CC4"/>
    <w:rsid w:val="00701A65"/>
    <w:rsid w:val="007078CB"/>
    <w:rsid w:val="00730662"/>
    <w:rsid w:val="00740C52"/>
    <w:rsid w:val="00743AAA"/>
    <w:rsid w:val="007474BF"/>
    <w:rsid w:val="007523E5"/>
    <w:rsid w:val="00752F23"/>
    <w:rsid w:val="0075461C"/>
    <w:rsid w:val="0075546B"/>
    <w:rsid w:val="00755EF0"/>
    <w:rsid w:val="00766FD6"/>
    <w:rsid w:val="00771482"/>
    <w:rsid w:val="00772823"/>
    <w:rsid w:val="00782613"/>
    <w:rsid w:val="00793781"/>
    <w:rsid w:val="007A0D30"/>
    <w:rsid w:val="007A4083"/>
    <w:rsid w:val="007A79D5"/>
    <w:rsid w:val="007B02A7"/>
    <w:rsid w:val="007B679D"/>
    <w:rsid w:val="007C3CE0"/>
    <w:rsid w:val="007C65EA"/>
    <w:rsid w:val="007D3CE4"/>
    <w:rsid w:val="007D562C"/>
    <w:rsid w:val="007E359A"/>
    <w:rsid w:val="007E6D23"/>
    <w:rsid w:val="007F1A6C"/>
    <w:rsid w:val="007F4FCA"/>
    <w:rsid w:val="007F7676"/>
    <w:rsid w:val="00806E0F"/>
    <w:rsid w:val="0081703B"/>
    <w:rsid w:val="00817251"/>
    <w:rsid w:val="008174DF"/>
    <w:rsid w:val="00820B81"/>
    <w:rsid w:val="00830D70"/>
    <w:rsid w:val="008322F2"/>
    <w:rsid w:val="00833018"/>
    <w:rsid w:val="008447C2"/>
    <w:rsid w:val="00844DCC"/>
    <w:rsid w:val="008549E6"/>
    <w:rsid w:val="00863B76"/>
    <w:rsid w:val="00872D7E"/>
    <w:rsid w:val="008754EC"/>
    <w:rsid w:val="008843DE"/>
    <w:rsid w:val="008852D3"/>
    <w:rsid w:val="008A1BBA"/>
    <w:rsid w:val="008A53F0"/>
    <w:rsid w:val="008C0BD4"/>
    <w:rsid w:val="008C2A43"/>
    <w:rsid w:val="008D19A9"/>
    <w:rsid w:val="008E1C61"/>
    <w:rsid w:val="008E3B22"/>
    <w:rsid w:val="008E62BF"/>
    <w:rsid w:val="008E662E"/>
    <w:rsid w:val="009011FB"/>
    <w:rsid w:val="00902FBC"/>
    <w:rsid w:val="009071C4"/>
    <w:rsid w:val="009132FB"/>
    <w:rsid w:val="00921AFE"/>
    <w:rsid w:val="00923DF7"/>
    <w:rsid w:val="009320E5"/>
    <w:rsid w:val="0093288A"/>
    <w:rsid w:val="009330BB"/>
    <w:rsid w:val="00936899"/>
    <w:rsid w:val="00936E28"/>
    <w:rsid w:val="00936FFF"/>
    <w:rsid w:val="00937B1F"/>
    <w:rsid w:val="00943255"/>
    <w:rsid w:val="009440AB"/>
    <w:rsid w:val="009517AD"/>
    <w:rsid w:val="00975FC9"/>
    <w:rsid w:val="009767F4"/>
    <w:rsid w:val="00976D8B"/>
    <w:rsid w:val="00977B3D"/>
    <w:rsid w:val="009853E5"/>
    <w:rsid w:val="009968BE"/>
    <w:rsid w:val="009A2A39"/>
    <w:rsid w:val="009B190C"/>
    <w:rsid w:val="009B5283"/>
    <w:rsid w:val="009C27F5"/>
    <w:rsid w:val="009D1F86"/>
    <w:rsid w:val="00A027E8"/>
    <w:rsid w:val="00A0679E"/>
    <w:rsid w:val="00A06FB7"/>
    <w:rsid w:val="00A0752F"/>
    <w:rsid w:val="00A0792E"/>
    <w:rsid w:val="00A13428"/>
    <w:rsid w:val="00A164D6"/>
    <w:rsid w:val="00A25AD1"/>
    <w:rsid w:val="00A3088E"/>
    <w:rsid w:val="00A310E6"/>
    <w:rsid w:val="00A4228E"/>
    <w:rsid w:val="00A515A7"/>
    <w:rsid w:val="00A52267"/>
    <w:rsid w:val="00A52C30"/>
    <w:rsid w:val="00A52DA9"/>
    <w:rsid w:val="00A5406B"/>
    <w:rsid w:val="00A560EC"/>
    <w:rsid w:val="00A56E54"/>
    <w:rsid w:val="00A57480"/>
    <w:rsid w:val="00A641B8"/>
    <w:rsid w:val="00A7016F"/>
    <w:rsid w:val="00A71E12"/>
    <w:rsid w:val="00A76EB4"/>
    <w:rsid w:val="00A7703F"/>
    <w:rsid w:val="00A90C24"/>
    <w:rsid w:val="00A91ADF"/>
    <w:rsid w:val="00A9589A"/>
    <w:rsid w:val="00A95FDB"/>
    <w:rsid w:val="00AA18BB"/>
    <w:rsid w:val="00AA4F03"/>
    <w:rsid w:val="00AA5819"/>
    <w:rsid w:val="00AB15E0"/>
    <w:rsid w:val="00AB1E3A"/>
    <w:rsid w:val="00AD4999"/>
    <w:rsid w:val="00AE26BA"/>
    <w:rsid w:val="00AF793E"/>
    <w:rsid w:val="00B01409"/>
    <w:rsid w:val="00B0491A"/>
    <w:rsid w:val="00B057C7"/>
    <w:rsid w:val="00B11467"/>
    <w:rsid w:val="00B14E41"/>
    <w:rsid w:val="00B16503"/>
    <w:rsid w:val="00B2051A"/>
    <w:rsid w:val="00B21952"/>
    <w:rsid w:val="00B31215"/>
    <w:rsid w:val="00B41967"/>
    <w:rsid w:val="00B628F3"/>
    <w:rsid w:val="00B66BB8"/>
    <w:rsid w:val="00B7156C"/>
    <w:rsid w:val="00B757C4"/>
    <w:rsid w:val="00B763CB"/>
    <w:rsid w:val="00B76A32"/>
    <w:rsid w:val="00B77EB7"/>
    <w:rsid w:val="00B802D2"/>
    <w:rsid w:val="00B9074F"/>
    <w:rsid w:val="00B907B4"/>
    <w:rsid w:val="00B95697"/>
    <w:rsid w:val="00B97C6B"/>
    <w:rsid w:val="00BA570F"/>
    <w:rsid w:val="00BA5F6D"/>
    <w:rsid w:val="00BC7756"/>
    <w:rsid w:val="00BE0DFA"/>
    <w:rsid w:val="00BF1086"/>
    <w:rsid w:val="00C01C2A"/>
    <w:rsid w:val="00C040CD"/>
    <w:rsid w:val="00C1527A"/>
    <w:rsid w:val="00C1666A"/>
    <w:rsid w:val="00C322AC"/>
    <w:rsid w:val="00C33DA6"/>
    <w:rsid w:val="00C35840"/>
    <w:rsid w:val="00C40E7A"/>
    <w:rsid w:val="00C418AC"/>
    <w:rsid w:val="00C44ED1"/>
    <w:rsid w:val="00C57E51"/>
    <w:rsid w:val="00C62C51"/>
    <w:rsid w:val="00C7039B"/>
    <w:rsid w:val="00C8005E"/>
    <w:rsid w:val="00C91654"/>
    <w:rsid w:val="00C92E97"/>
    <w:rsid w:val="00C95363"/>
    <w:rsid w:val="00C965AB"/>
    <w:rsid w:val="00C96E6F"/>
    <w:rsid w:val="00CA1AE1"/>
    <w:rsid w:val="00CA295D"/>
    <w:rsid w:val="00CA5471"/>
    <w:rsid w:val="00CA6913"/>
    <w:rsid w:val="00CB0F47"/>
    <w:rsid w:val="00CB5388"/>
    <w:rsid w:val="00CB5C31"/>
    <w:rsid w:val="00CB6B5B"/>
    <w:rsid w:val="00CC5B23"/>
    <w:rsid w:val="00CD0CDA"/>
    <w:rsid w:val="00CE7F89"/>
    <w:rsid w:val="00CF0E10"/>
    <w:rsid w:val="00CF1395"/>
    <w:rsid w:val="00CF6A66"/>
    <w:rsid w:val="00D00FA2"/>
    <w:rsid w:val="00D0288A"/>
    <w:rsid w:val="00D05008"/>
    <w:rsid w:val="00D1016D"/>
    <w:rsid w:val="00D12784"/>
    <w:rsid w:val="00D42B2C"/>
    <w:rsid w:val="00D60721"/>
    <w:rsid w:val="00D74750"/>
    <w:rsid w:val="00D74AB2"/>
    <w:rsid w:val="00D8084C"/>
    <w:rsid w:val="00D87092"/>
    <w:rsid w:val="00D90A6A"/>
    <w:rsid w:val="00D96881"/>
    <w:rsid w:val="00DA34AE"/>
    <w:rsid w:val="00DB044D"/>
    <w:rsid w:val="00DC4BB8"/>
    <w:rsid w:val="00DC4DAA"/>
    <w:rsid w:val="00DD3933"/>
    <w:rsid w:val="00DE12C1"/>
    <w:rsid w:val="00DE3E9D"/>
    <w:rsid w:val="00DF3CA7"/>
    <w:rsid w:val="00DF6392"/>
    <w:rsid w:val="00DF6E1B"/>
    <w:rsid w:val="00E07DA7"/>
    <w:rsid w:val="00E14E6C"/>
    <w:rsid w:val="00E21DDF"/>
    <w:rsid w:val="00E21E29"/>
    <w:rsid w:val="00E23823"/>
    <w:rsid w:val="00E259A9"/>
    <w:rsid w:val="00E37306"/>
    <w:rsid w:val="00E42314"/>
    <w:rsid w:val="00E42519"/>
    <w:rsid w:val="00E42A32"/>
    <w:rsid w:val="00E50B66"/>
    <w:rsid w:val="00E76551"/>
    <w:rsid w:val="00E777D1"/>
    <w:rsid w:val="00E82A83"/>
    <w:rsid w:val="00E8340A"/>
    <w:rsid w:val="00E83FDD"/>
    <w:rsid w:val="00E852A2"/>
    <w:rsid w:val="00E923EB"/>
    <w:rsid w:val="00E9478B"/>
    <w:rsid w:val="00E969DA"/>
    <w:rsid w:val="00EA14A7"/>
    <w:rsid w:val="00EA1508"/>
    <w:rsid w:val="00EA215C"/>
    <w:rsid w:val="00EA2AE2"/>
    <w:rsid w:val="00EB1A8E"/>
    <w:rsid w:val="00EC17C5"/>
    <w:rsid w:val="00ED567D"/>
    <w:rsid w:val="00EE0804"/>
    <w:rsid w:val="00EE3BA9"/>
    <w:rsid w:val="00EE61A5"/>
    <w:rsid w:val="00EE6D35"/>
    <w:rsid w:val="00EE7246"/>
    <w:rsid w:val="00EF20AE"/>
    <w:rsid w:val="00EF2D42"/>
    <w:rsid w:val="00F000A9"/>
    <w:rsid w:val="00F01325"/>
    <w:rsid w:val="00F02A7B"/>
    <w:rsid w:val="00F045B6"/>
    <w:rsid w:val="00F119E5"/>
    <w:rsid w:val="00F212A6"/>
    <w:rsid w:val="00F25E93"/>
    <w:rsid w:val="00F26848"/>
    <w:rsid w:val="00F27990"/>
    <w:rsid w:val="00F3314F"/>
    <w:rsid w:val="00F3422E"/>
    <w:rsid w:val="00F417EF"/>
    <w:rsid w:val="00F42F8D"/>
    <w:rsid w:val="00F466CD"/>
    <w:rsid w:val="00F540EE"/>
    <w:rsid w:val="00F704BC"/>
    <w:rsid w:val="00F706A4"/>
    <w:rsid w:val="00F70998"/>
    <w:rsid w:val="00F73ABA"/>
    <w:rsid w:val="00F74A82"/>
    <w:rsid w:val="00F7657D"/>
    <w:rsid w:val="00F80383"/>
    <w:rsid w:val="00F83718"/>
    <w:rsid w:val="00F95E8F"/>
    <w:rsid w:val="00FA0DDF"/>
    <w:rsid w:val="00FA14C7"/>
    <w:rsid w:val="00FA64E3"/>
    <w:rsid w:val="00FD3EB2"/>
    <w:rsid w:val="00FD4487"/>
    <w:rsid w:val="00FD6FBD"/>
    <w:rsid w:val="00FE0870"/>
    <w:rsid w:val="00FE6F84"/>
    <w:rsid w:val="00FE79BD"/>
    <w:rsid w:val="00FF110E"/>
    <w:rsid w:val="00FF1E68"/>
    <w:rsid w:val="00FF2B0C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character" w:styleId="ac">
    <w:name w:val="Hyperlink"/>
    <w:basedOn w:val="a0"/>
    <w:uiPriority w:val="99"/>
    <w:unhideWhenUsed/>
    <w:rsid w:val="0078261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A2AE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character" w:styleId="ac">
    <w:name w:val="Hyperlink"/>
    <w:basedOn w:val="a0"/>
    <w:uiPriority w:val="99"/>
    <w:unhideWhenUsed/>
    <w:rsid w:val="0078261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A2AE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0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B64D-7B4F-4688-93B9-CBAFFD9E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12</cp:revision>
  <cp:lastPrinted>2020-09-16T08:16:00Z</cp:lastPrinted>
  <dcterms:created xsi:type="dcterms:W3CDTF">2020-09-17T06:59:00Z</dcterms:created>
  <dcterms:modified xsi:type="dcterms:W3CDTF">2020-09-21T23:28:00Z</dcterms:modified>
</cp:coreProperties>
</file>